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臺北市立復興高級中學114學年度2學期教學進度表</w:t>
      </w:r>
    </w:p>
    <w:tbl>
      <w:tblPr>
        <w:tblStyle w:val="Table1"/>
        <w:tblW w:w="107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0"/>
        <w:gridCol w:w="855"/>
        <w:gridCol w:w="1170"/>
        <w:gridCol w:w="105"/>
        <w:gridCol w:w="990"/>
        <w:gridCol w:w="300"/>
        <w:gridCol w:w="555"/>
        <w:gridCol w:w="735"/>
        <w:gridCol w:w="825"/>
        <w:gridCol w:w="465"/>
        <w:gridCol w:w="600"/>
        <w:gridCol w:w="360"/>
        <w:gridCol w:w="330"/>
        <w:gridCol w:w="1290"/>
        <w:gridCol w:w="1290"/>
        <w:tblGridChange w:id="0">
          <w:tblGrid>
            <w:gridCol w:w="840"/>
            <w:gridCol w:w="855"/>
            <w:gridCol w:w="1170"/>
            <w:gridCol w:w="105"/>
            <w:gridCol w:w="990"/>
            <w:gridCol w:w="300"/>
            <w:gridCol w:w="555"/>
            <w:gridCol w:w="735"/>
            <w:gridCol w:w="825"/>
            <w:gridCol w:w="465"/>
            <w:gridCol w:w="600"/>
            <w:gridCol w:w="360"/>
            <w:gridCol w:w="330"/>
            <w:gridCol w:w="1290"/>
            <w:gridCol w:w="1290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高三加深加廣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表演創作(舞蹈)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林方方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自編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52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藉由有聲音及肢體的戲劇活動，讓學生能對表演有初步的了解，並提升藝術鑑賞的</w:t>
            </w:r>
          </w:p>
          <w:p w:rsidR="00000000" w:rsidDel="00000000" w:rsidP="00000000" w:rsidRDefault="00000000" w:rsidRPr="00000000" w14:paraId="00000053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能力。學生以學習基礎表演和戲劇藝術鑑賞能力為主,藉由各式劇場遊戲引導學生主</w:t>
            </w:r>
          </w:p>
          <w:p w:rsidR="00000000" w:rsidDel="00000000" w:rsidP="00000000" w:rsidRDefault="00000000" w:rsidRPr="00000000" w14:paraId="00000054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動參與活動,同時體驗表演的樂趣。課堂中安排各組多次呈現,師生從創作作品展現</w:t>
            </w:r>
          </w:p>
          <w:p w:rsidR="00000000" w:rsidDel="00000000" w:rsidP="00000000" w:rsidRDefault="00000000" w:rsidRPr="00000000" w14:paraId="00000055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創造和鑑賞能力。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64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引導與實作為主。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73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1.期中期末課堂評量 40%</w:t>
            </w:r>
          </w:p>
          <w:p w:rsidR="00000000" w:rsidDel="00000000" w:rsidP="00000000" w:rsidRDefault="00000000" w:rsidRPr="00000000" w14:paraId="00000074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2.出缺勤狀況 30%</w:t>
            </w:r>
          </w:p>
          <w:p w:rsidR="00000000" w:rsidDel="00000000" w:rsidP="00000000" w:rsidRDefault="00000000" w:rsidRPr="00000000" w14:paraId="00000075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3.課堂表現 30%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8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9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02/23~02/27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A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高三第1次分科測驗模擬考1.課程介紹</w:t>
            </w:r>
          </w:p>
          <w:p w:rsidR="00000000" w:rsidDel="00000000" w:rsidP="00000000" w:rsidRDefault="00000000" w:rsidRPr="00000000" w14:paraId="000000A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2.師生自我介紹</w:t>
            </w:r>
          </w:p>
          <w:p w:rsidR="00000000" w:rsidDel="00000000" w:rsidP="00000000" w:rsidRDefault="00000000" w:rsidRPr="00000000" w14:paraId="000000A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3.記憶名字反應力遊戲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A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03/1~03/06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B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1.課程介紹</w:t>
            </w:r>
          </w:p>
          <w:p w:rsidR="00000000" w:rsidDel="00000000" w:rsidP="00000000" w:rsidRDefault="00000000" w:rsidRPr="00000000" w14:paraId="000000B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2.師生自我介紹</w:t>
            </w:r>
          </w:p>
          <w:p w:rsidR="00000000" w:rsidDel="00000000" w:rsidP="00000000" w:rsidRDefault="00000000" w:rsidRPr="00000000" w14:paraId="000000B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3.記憶名字反應力遊戲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03/09~03/13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C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1.身體相關的戲劇遊戲</w:t>
            </w:r>
          </w:p>
          <w:p w:rsidR="00000000" w:rsidDel="00000000" w:rsidP="00000000" w:rsidRDefault="00000000" w:rsidRPr="00000000" w14:paraId="000000C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2.聲音相關的戲劇遊戲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C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spacing w:line="36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03/16~03/20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D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1.信任遊戲</w:t>
            </w:r>
          </w:p>
          <w:p w:rsidR="00000000" w:rsidDel="00000000" w:rsidP="00000000" w:rsidRDefault="00000000" w:rsidRPr="00000000" w14:paraId="000000D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2.模仿遊戲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03/23~03/27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E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1.想像力及創造力練習</w:t>
            </w:r>
          </w:p>
          <w:p w:rsidR="00000000" w:rsidDel="00000000" w:rsidP="00000000" w:rsidRDefault="00000000" w:rsidRPr="00000000" w14:paraId="000000E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2.團隊合作遊戲</w:t>
            </w:r>
          </w:p>
          <w:p w:rsidR="00000000" w:rsidDel="00000000" w:rsidP="00000000" w:rsidRDefault="00000000" w:rsidRPr="00000000" w14:paraId="000000E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3.空間遊戲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F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03/30~04/03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F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1.觀察力與敏銳力練習</w:t>
            </w:r>
          </w:p>
          <w:p w:rsidR="00000000" w:rsidDel="00000000" w:rsidP="00000000" w:rsidRDefault="00000000" w:rsidRPr="00000000" w14:paraId="000000F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2.節奏與反應遊戲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04/06~04/10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07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1.文本小品練習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04/13~04/17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1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1.經典電影賞析</w:t>
            </w: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《熱帶魚》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2.心得學習單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1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04/20~04/24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2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期末分組小品呈現/評量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2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3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04/27~05/01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3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期末分組小品呈現/評量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3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2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05/04~05/08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4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1.戶外課程</w:t>
            </w:r>
          </w:p>
          <w:p w:rsidR="00000000" w:rsidDel="00000000" w:rsidP="00000000" w:rsidRDefault="00000000" w:rsidRPr="00000000" w14:paraId="0000014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2.感官之旅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4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2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05/11~05/15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5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1.口語表達及情感傳達活動</w:t>
            </w:r>
          </w:p>
          <w:p w:rsidR="00000000" w:rsidDel="00000000" w:rsidP="00000000" w:rsidRDefault="00000000" w:rsidRPr="00000000" w14:paraId="0000015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2.敘事能力及邏輯表達活動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5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2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05/18~05/22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6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1.說故事練習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6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05/25~05/29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7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1.期末課程總結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F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0">
            <w:pPr>
              <w:jc w:val="center"/>
              <w:rPr/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06/01</w:t>
            </w:r>
            <w:r w:rsidDel="00000000" w:rsidR="00000000" w:rsidRPr="00000000">
              <w:rPr>
                <w:rtl w:val="0"/>
              </w:rPr>
              <w:t xml:space="preserve">~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06/05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82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高三畢業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E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DFKai-SB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u0eTRbi8MZHJRXeeDsODowGE3Q==">CgMxLjA4AHIhMWZDdHJPZmtWalIzejRjYUhUcS1LMl83SEJlVmxId0Nq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2023-08-30T06:32:00Z</dcterms:created>
  <dc:creator>user</dc:creator>
</cp:coreProperties>
</file>