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BE78256" w:rsidR="00D94187" w:rsidRPr="008260CE" w:rsidRDefault="00A01EB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中華民族舞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3C72F555" w:rsidR="00D94187" w:rsidRPr="008260CE" w:rsidRDefault="00A01EB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寶爾基</w:t>
            </w:r>
            <w:proofErr w:type="gramEnd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F1620EE" w:rsidR="00D94187" w:rsidRPr="008260CE" w:rsidRDefault="00A01EB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27075453" w:rsidR="00DB6C20" w:rsidRPr="008260CE" w:rsidRDefault="00A01EB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9041E3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7E28C19" w14:textId="77777777" w:rsidR="009041E3" w:rsidRPr="008513A3" w:rsidRDefault="009041E3" w:rsidP="008513A3">
            <w:pPr>
              <w:spacing w:line="420" w:lineRule="exact"/>
              <w:ind w:left="400" w:hangingChars="200" w:hanging="400"/>
              <w:rPr>
                <w:rFonts w:ascii="標楷體" w:eastAsia="標楷體" w:cs="標楷體" w:hint="eastAsia"/>
                <w:sz w:val="20"/>
                <w:lang w:val="zh-TW"/>
              </w:rPr>
            </w:pPr>
            <w:r w:rsidRPr="008513A3">
              <w:rPr>
                <w:rFonts w:ascii="標楷體" w:eastAsia="標楷體" w:cs="標楷體"/>
                <w:color w:val="000000"/>
                <w:sz w:val="20"/>
                <w:lang w:val="zh-TW"/>
              </w:rPr>
              <w:t>1</w:t>
            </w:r>
            <w:proofErr w:type="gramStart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8513A3">
              <w:rPr>
                <w:rFonts w:ascii="標楷體" w:eastAsia="標楷體" w:cs="標楷體" w:hint="eastAsia"/>
                <w:sz w:val="20"/>
                <w:lang w:val="zh-TW"/>
              </w:rPr>
              <w:t>針對學生學習</w:t>
            </w:r>
            <w:proofErr w:type="gramStart"/>
            <w:r w:rsidRPr="008513A3">
              <w:rPr>
                <w:rFonts w:ascii="標楷體" w:eastAsia="標楷體" w:cs="標楷體" w:hint="eastAsia"/>
                <w:sz w:val="20"/>
                <w:lang w:val="zh-TW"/>
              </w:rPr>
              <w:t>中國舞所開設</w:t>
            </w:r>
            <w:proofErr w:type="gramEnd"/>
            <w:r w:rsidRPr="008513A3">
              <w:rPr>
                <w:rFonts w:ascii="標楷體" w:eastAsia="標楷體" w:cs="標楷體" w:hint="eastAsia"/>
                <w:sz w:val="20"/>
                <w:lang w:val="zh-TW"/>
              </w:rPr>
              <w:t>的課程，為達到學生能夠確實掌握中國舞的風格及韻味</w:t>
            </w:r>
          </w:p>
          <w:p w14:paraId="79259549" w14:textId="77777777" w:rsidR="009041E3" w:rsidRPr="008513A3" w:rsidRDefault="009041E3" w:rsidP="009041E3">
            <w:pPr>
              <w:spacing w:line="420" w:lineRule="exact"/>
              <w:rPr>
                <w:rFonts w:ascii="標楷體" w:eastAsia="標楷體" w:cs="標楷體" w:hint="eastAsia"/>
                <w:sz w:val="20"/>
                <w:lang w:val="zh-TW"/>
              </w:rPr>
            </w:pPr>
            <w:r w:rsidRPr="008513A3">
              <w:rPr>
                <w:rFonts w:ascii="標楷體" w:eastAsia="標楷體" w:cs="標楷體" w:hint="eastAsia"/>
                <w:sz w:val="20"/>
                <w:lang w:val="zh-TW"/>
              </w:rPr>
              <w:t>2) 增強學生綜合旋轉能力</w:t>
            </w:r>
          </w:p>
          <w:p w14:paraId="31DD1B8A" w14:textId="77777777" w:rsidR="009041E3" w:rsidRPr="008513A3" w:rsidRDefault="009041E3" w:rsidP="009041E3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</w:pPr>
            <w:r w:rsidRPr="008513A3">
              <w:rPr>
                <w:rFonts w:ascii="標楷體" w:eastAsia="標楷體" w:cs="標楷體"/>
                <w:color w:val="000000"/>
                <w:sz w:val="20"/>
                <w:lang w:val="zh-TW"/>
              </w:rPr>
              <w:t>3</w:t>
            </w:r>
            <w:proofErr w:type="gramStart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提升學生爆發力、彈跳及流動組合之能力。</w:t>
            </w:r>
          </w:p>
          <w:p w14:paraId="0A7646F1" w14:textId="77777777" w:rsidR="009041E3" w:rsidRPr="008513A3" w:rsidRDefault="009041E3" w:rsidP="009041E3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</w:pPr>
            <w:r w:rsidRPr="008513A3">
              <w:rPr>
                <w:rFonts w:ascii="標楷體" w:eastAsia="標楷體" w:cs="標楷體"/>
                <w:color w:val="000000"/>
                <w:sz w:val="20"/>
                <w:lang w:val="zh-TW"/>
              </w:rPr>
              <w:t>4</w:t>
            </w:r>
            <w:proofErr w:type="gramStart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提升學生動作記憶及連貫流暢性。</w:t>
            </w:r>
          </w:p>
          <w:p w14:paraId="768C3BCD" w14:textId="77777777" w:rsidR="009041E3" w:rsidRPr="008513A3" w:rsidRDefault="009041E3" w:rsidP="009041E3">
            <w:pPr>
              <w:spacing w:line="420" w:lineRule="exact"/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</w:pPr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5) 加強學生的表現力及藝術感染力。</w:t>
            </w:r>
          </w:p>
          <w:p w14:paraId="3EEEE91F" w14:textId="17DF6B26" w:rsidR="00055BC0" w:rsidRPr="008513A3" w:rsidRDefault="009041E3" w:rsidP="009041E3">
            <w:pPr>
              <w:spacing w:line="420" w:lineRule="exact"/>
              <w:rPr>
                <w:rFonts w:ascii="標楷體" w:eastAsia="標楷體" w:cs="標楷體"/>
                <w:color w:val="000000"/>
                <w:sz w:val="20"/>
                <w:lang w:val="zh-TW"/>
              </w:rPr>
            </w:pPr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6) 加強學生反應能力。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64944020" w14:textId="3AA3384A" w:rsidR="004B6267" w:rsidRPr="004B6267" w:rsidRDefault="008513A3" w:rsidP="004B6267">
            <w:pPr>
              <w:pStyle w:val="a8"/>
              <w:numPr>
                <w:ilvl w:val="0"/>
                <w:numId w:val="1"/>
              </w:numPr>
              <w:spacing w:line="420" w:lineRule="exact"/>
              <w:ind w:leftChars="0"/>
              <w:rPr>
                <w:rFonts w:ascii="標楷體" w:eastAsia="標楷體" w:cs="標楷體" w:hint="eastAsia"/>
                <w:sz w:val="20"/>
                <w:lang w:val="zh-TW"/>
              </w:rPr>
            </w:pPr>
            <w:r w:rsidRPr="004B6267">
              <w:rPr>
                <w:rFonts w:ascii="標楷體" w:eastAsia="標楷體" w:cs="標楷體" w:hint="eastAsia"/>
                <w:sz w:val="20"/>
                <w:lang w:val="zh-TW"/>
              </w:rPr>
              <w:t>以中國古典舞基本</w:t>
            </w:r>
          </w:p>
          <w:p w14:paraId="53688406" w14:textId="266CE53E" w:rsidR="009041E3" w:rsidRPr="004B6267" w:rsidRDefault="009041E3" w:rsidP="004B6267">
            <w:pPr>
              <w:pStyle w:val="a8"/>
              <w:numPr>
                <w:ilvl w:val="0"/>
                <w:numId w:val="1"/>
              </w:numPr>
              <w:spacing w:line="420" w:lineRule="exact"/>
              <w:ind w:leftChars="0"/>
              <w:rPr>
                <w:rFonts w:ascii="標楷體" w:eastAsia="標楷體" w:cs="標楷體"/>
                <w:sz w:val="20"/>
                <w:lang w:val="zh-TW"/>
              </w:rPr>
            </w:pPr>
            <w:r w:rsidRPr="004B6267">
              <w:rPr>
                <w:rFonts w:ascii="標楷體" w:eastAsia="標楷體" w:cs="標楷體" w:hint="eastAsia"/>
                <w:sz w:val="20"/>
                <w:lang w:val="zh-TW"/>
              </w:rPr>
              <w:t>為主，訓練學生基本的柔軟度，踢腿、翻身、旋轉及中國舞跳躍的基本動作。</w:t>
            </w:r>
          </w:p>
          <w:p w14:paraId="4F65E43F" w14:textId="6B9DC77F" w:rsidR="00FE5B18" w:rsidRPr="008513A3" w:rsidRDefault="009041E3" w:rsidP="009041E3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8513A3">
              <w:rPr>
                <w:rFonts w:ascii="標楷體" w:eastAsia="標楷體" w:cs="標楷體"/>
                <w:color w:val="000000"/>
                <w:sz w:val="20"/>
                <w:lang w:val="zh-TW"/>
              </w:rPr>
              <w:t>2</w:t>
            </w:r>
            <w:proofErr w:type="gramStart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）</w:t>
            </w:r>
            <w:proofErr w:type="gramEnd"/>
            <w:r w:rsidRPr="008513A3">
              <w:rPr>
                <w:rFonts w:ascii="標楷體" w:eastAsia="標楷體" w:cs="標楷體" w:hint="eastAsia"/>
                <w:color w:val="000000"/>
                <w:sz w:val="20"/>
                <w:lang w:val="zh-TW"/>
              </w:rPr>
              <w:t>加強表演性的訓練</w:t>
            </w:r>
            <w:r w:rsidRPr="008513A3">
              <w:rPr>
                <w:rFonts w:ascii="標楷體" w:eastAsia="標楷體" w:cs="標楷體" w:hint="eastAsia"/>
                <w:sz w:val="20"/>
                <w:lang w:val="zh-TW"/>
              </w:rPr>
              <w:t>。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4CC288F" w:rsidR="00DB6C20" w:rsidRPr="008513A3" w:rsidRDefault="009041E3" w:rsidP="009041E3">
            <w:pPr>
              <w:spacing w:line="420" w:lineRule="exact"/>
              <w:rPr>
                <w:rFonts w:ascii="標楷體" w:eastAsia="標楷體"/>
                <w:color w:val="000000"/>
                <w:sz w:val="20"/>
              </w:rPr>
            </w:pPr>
            <w:r w:rsidRPr="008513A3">
              <w:rPr>
                <w:rFonts w:ascii="標楷體" w:eastAsia="標楷體" w:hint="eastAsia"/>
                <w:color w:val="000000"/>
                <w:sz w:val="20"/>
              </w:rPr>
              <w:t>平時成績30％  期中考30％  期末考40％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9041E3" w:rsidRPr="008260CE" w14:paraId="43C2B522" w14:textId="77777777" w:rsidTr="00556544">
        <w:tc>
          <w:tcPr>
            <w:tcW w:w="846" w:type="dxa"/>
            <w:vAlign w:val="center"/>
          </w:tcPr>
          <w:p w14:paraId="35FD34FB" w14:textId="77777777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9041E3" w:rsidRPr="008260CE" w:rsidRDefault="009041E3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9041E3" w:rsidRPr="008260CE" w:rsidRDefault="009041E3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3564F20F" w:rsidR="009041E3" w:rsidRPr="004B6267" w:rsidRDefault="009041E3" w:rsidP="004856F7">
            <w:pPr>
              <w:spacing w:line="360" w:lineRule="auto"/>
              <w:rPr>
                <w:rFonts w:eastAsia="標楷體"/>
                <w:color w:val="000000"/>
                <w:sz w:val="20"/>
              </w:rPr>
            </w:pPr>
            <w:r w:rsidRPr="004B6267">
              <w:rPr>
                <w:rFonts w:ascii="標楷體" w:eastAsia="標楷體" w:hint="eastAsia"/>
                <w:color w:val="000000"/>
                <w:sz w:val="20"/>
              </w:rPr>
              <w:t>基本訓練</w:t>
            </w:r>
          </w:p>
        </w:tc>
        <w:tc>
          <w:tcPr>
            <w:tcW w:w="3255" w:type="dxa"/>
            <w:gridSpan w:val="4"/>
          </w:tcPr>
          <w:p w14:paraId="3BF1BBE9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0BE742D6" w14:textId="77777777" w:rsidTr="00556544">
        <w:tc>
          <w:tcPr>
            <w:tcW w:w="846" w:type="dxa"/>
            <w:vAlign w:val="center"/>
          </w:tcPr>
          <w:p w14:paraId="1EDFD2C1" w14:textId="266522B8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6A874E24" w:rsidR="009041E3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年假</w:t>
            </w:r>
          </w:p>
        </w:tc>
        <w:tc>
          <w:tcPr>
            <w:tcW w:w="3255" w:type="dxa"/>
            <w:gridSpan w:val="4"/>
          </w:tcPr>
          <w:p w14:paraId="62F92AAE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9041E3" w:rsidRPr="008260CE" w14:paraId="1A3B0F6B" w14:textId="77777777" w:rsidTr="00556544">
        <w:tc>
          <w:tcPr>
            <w:tcW w:w="846" w:type="dxa"/>
            <w:vAlign w:val="center"/>
          </w:tcPr>
          <w:p w14:paraId="41FBB541" w14:textId="5FF2AB2C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9041E3" w:rsidRPr="008260CE" w:rsidRDefault="009041E3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9041E3" w:rsidRPr="008260CE" w:rsidRDefault="009041E3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9041E3" w:rsidRPr="008260CE" w:rsidRDefault="009041E3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7D40931C" w:rsidR="009041E3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2/27放假</w:t>
            </w:r>
          </w:p>
        </w:tc>
        <w:tc>
          <w:tcPr>
            <w:tcW w:w="3255" w:type="dxa"/>
            <w:gridSpan w:val="4"/>
          </w:tcPr>
          <w:p w14:paraId="51FE0CBA" w14:textId="77777777" w:rsidR="009041E3" w:rsidRPr="008260CE" w:rsidRDefault="009041E3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2030FAB3" w14:textId="77777777" w:rsidTr="00556544">
        <w:tc>
          <w:tcPr>
            <w:tcW w:w="846" w:type="dxa"/>
            <w:vAlign w:val="center"/>
          </w:tcPr>
          <w:p w14:paraId="66CB3929" w14:textId="3D83F82A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4B6267" w:rsidRPr="008260CE" w:rsidRDefault="004B6267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4279DFE4" w:rsidR="004B6267" w:rsidRPr="004B6267" w:rsidRDefault="004B6267" w:rsidP="004B6267">
            <w:pPr>
              <w:rPr>
                <w:rFonts w:hAnsi="標楷體"/>
                <w:sz w:val="20"/>
              </w:rPr>
            </w:pPr>
            <w:proofErr w:type="gramStart"/>
            <w:r w:rsidRPr="004B6267">
              <w:rPr>
                <w:rFonts w:ascii="標楷體" w:eastAsia="標楷體" w:hAnsi="標楷體" w:hint="eastAsia"/>
                <w:sz w:val="20"/>
              </w:rPr>
              <w:t>大掖步</w:t>
            </w:r>
            <w:proofErr w:type="gramEnd"/>
            <w:r w:rsidRPr="004B6267">
              <w:rPr>
                <w:rFonts w:ascii="標楷體" w:eastAsia="標楷體" w:hAnsi="標楷體"/>
                <w:sz w:val="20"/>
              </w:rPr>
              <w:t>、</w:t>
            </w:r>
            <w:r w:rsidRPr="004B6267">
              <w:rPr>
                <w:rFonts w:ascii="標楷體" w:eastAsia="標楷體" w:hAnsi="標楷體" w:hint="eastAsia"/>
                <w:sz w:val="20"/>
              </w:rPr>
              <w:t>點翻訓練</w:t>
            </w:r>
          </w:p>
        </w:tc>
        <w:tc>
          <w:tcPr>
            <w:tcW w:w="3255" w:type="dxa"/>
            <w:gridSpan w:val="4"/>
          </w:tcPr>
          <w:p w14:paraId="778ABAE6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46BF9C26" w14:textId="77777777" w:rsidTr="00556544">
        <w:tc>
          <w:tcPr>
            <w:tcW w:w="846" w:type="dxa"/>
            <w:vAlign w:val="center"/>
          </w:tcPr>
          <w:p w14:paraId="120E634C" w14:textId="204CFE04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4B6267" w:rsidRPr="008260CE" w:rsidRDefault="004B6267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56140D9A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eastAsia="標楷體" w:hint="eastAsia"/>
                <w:color w:val="000000"/>
                <w:sz w:val="20"/>
              </w:rPr>
              <w:t>綜合踢腿訓練</w:t>
            </w:r>
          </w:p>
        </w:tc>
        <w:tc>
          <w:tcPr>
            <w:tcW w:w="3255" w:type="dxa"/>
            <w:gridSpan w:val="4"/>
          </w:tcPr>
          <w:p w14:paraId="3ED9DB52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69A2820" w14:textId="77777777" w:rsidTr="00556544">
        <w:tc>
          <w:tcPr>
            <w:tcW w:w="846" w:type="dxa"/>
            <w:vAlign w:val="center"/>
          </w:tcPr>
          <w:p w14:paraId="3FD642F5" w14:textId="05F4244B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BC24AD4" w:rsidR="004B6267" w:rsidRPr="00BC3F24" w:rsidRDefault="004B6267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  <w:vAlign w:val="center"/>
          </w:tcPr>
          <w:p w14:paraId="64BE83EA" w14:textId="5A5AA12A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color w:val="000000"/>
                <w:sz w:val="20"/>
              </w:rPr>
              <w:t>流動中的旋轉</w:t>
            </w:r>
          </w:p>
        </w:tc>
        <w:tc>
          <w:tcPr>
            <w:tcW w:w="3255" w:type="dxa"/>
            <w:gridSpan w:val="4"/>
          </w:tcPr>
          <w:p w14:paraId="7BD78870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B82A2A4" w14:textId="77777777" w:rsidTr="00BA70AE">
        <w:tc>
          <w:tcPr>
            <w:tcW w:w="846" w:type="dxa"/>
            <w:vAlign w:val="center"/>
          </w:tcPr>
          <w:p w14:paraId="33021BC8" w14:textId="4E3130BD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lastRenderedPageBreak/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</w:tcPr>
          <w:p w14:paraId="13FA7C1D" w14:textId="61E5A864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加強特殊旋轉訓練</w:t>
            </w:r>
          </w:p>
        </w:tc>
        <w:tc>
          <w:tcPr>
            <w:tcW w:w="3255" w:type="dxa"/>
            <w:gridSpan w:val="4"/>
          </w:tcPr>
          <w:p w14:paraId="0B782726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59793909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4/3放假</w:t>
            </w:r>
          </w:p>
        </w:tc>
        <w:tc>
          <w:tcPr>
            <w:tcW w:w="3255" w:type="dxa"/>
            <w:gridSpan w:val="4"/>
          </w:tcPr>
          <w:p w14:paraId="62ECEEB3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4C3FF8BE" w14:textId="77777777" w:rsidTr="005B3822">
        <w:tc>
          <w:tcPr>
            <w:tcW w:w="846" w:type="dxa"/>
            <w:vAlign w:val="center"/>
          </w:tcPr>
          <w:p w14:paraId="05F08F6B" w14:textId="47F2B9C2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0741ADD2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綜合組合練習</w:t>
            </w:r>
          </w:p>
        </w:tc>
        <w:tc>
          <w:tcPr>
            <w:tcW w:w="3255" w:type="dxa"/>
            <w:gridSpan w:val="4"/>
          </w:tcPr>
          <w:p w14:paraId="238BFB9A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B548117" w14:textId="77777777" w:rsidTr="005B3822">
        <w:tc>
          <w:tcPr>
            <w:tcW w:w="846" w:type="dxa"/>
            <w:vAlign w:val="center"/>
          </w:tcPr>
          <w:p w14:paraId="4D367AE6" w14:textId="3AF927B1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DEA68C3" w:rsidR="004B6267" w:rsidRPr="008260CE" w:rsidRDefault="004B6267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728EB1A3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int="eastAsia"/>
                <w:color w:val="000000"/>
                <w:sz w:val="20"/>
              </w:rPr>
              <w:t>術科期末會考</w:t>
            </w:r>
          </w:p>
        </w:tc>
        <w:tc>
          <w:tcPr>
            <w:tcW w:w="3255" w:type="dxa"/>
            <w:gridSpan w:val="4"/>
          </w:tcPr>
          <w:p w14:paraId="0DAC0550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D256811" w14:textId="77777777" w:rsidTr="005B3822">
        <w:tc>
          <w:tcPr>
            <w:tcW w:w="846" w:type="dxa"/>
            <w:vAlign w:val="center"/>
          </w:tcPr>
          <w:p w14:paraId="13E91D95" w14:textId="5F8D7D31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315E585D" w:rsidR="004B6267" w:rsidRPr="00BC3F24" w:rsidRDefault="004B6267" w:rsidP="00BC3F2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79E4794E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基本訓練.藝術</w:t>
            </w:r>
            <w:proofErr w:type="gramStart"/>
            <w:r w:rsidRPr="004B6267"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  <w:r w:rsidRPr="004B6267">
              <w:rPr>
                <w:rFonts w:ascii="標楷體" w:eastAsia="標楷體" w:hAnsi="標楷體" w:hint="eastAsia"/>
                <w:sz w:val="20"/>
              </w:rPr>
              <w:t>編排</w:t>
            </w:r>
          </w:p>
        </w:tc>
        <w:tc>
          <w:tcPr>
            <w:tcW w:w="3255" w:type="dxa"/>
            <w:gridSpan w:val="4"/>
          </w:tcPr>
          <w:p w14:paraId="2EEB8A4D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6427D4B5" w14:textId="77777777" w:rsidTr="005B3822">
        <w:tc>
          <w:tcPr>
            <w:tcW w:w="846" w:type="dxa"/>
            <w:vAlign w:val="center"/>
          </w:tcPr>
          <w:p w14:paraId="3F162194" w14:textId="32D1B7D5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241D35AE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5/1放假</w:t>
            </w:r>
          </w:p>
        </w:tc>
        <w:tc>
          <w:tcPr>
            <w:tcW w:w="3255" w:type="dxa"/>
            <w:gridSpan w:val="4"/>
          </w:tcPr>
          <w:p w14:paraId="5F5F4004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47EA95B6" w14:textId="77777777" w:rsidTr="005B3822">
        <w:tc>
          <w:tcPr>
            <w:tcW w:w="846" w:type="dxa"/>
            <w:vAlign w:val="center"/>
          </w:tcPr>
          <w:p w14:paraId="67181C3D" w14:textId="09600078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0734F57E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基本訓練.藝術</w:t>
            </w:r>
            <w:proofErr w:type="gramStart"/>
            <w:r w:rsidRPr="004B6267"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  <w:r w:rsidRPr="004B6267">
              <w:rPr>
                <w:rFonts w:ascii="標楷體" w:eastAsia="標楷體" w:hAnsi="標楷體" w:hint="eastAsia"/>
                <w:sz w:val="20"/>
              </w:rPr>
              <w:t>編排</w:t>
            </w:r>
          </w:p>
        </w:tc>
        <w:tc>
          <w:tcPr>
            <w:tcW w:w="3255" w:type="dxa"/>
            <w:gridSpan w:val="4"/>
          </w:tcPr>
          <w:p w14:paraId="00F81281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75B5055C" w14:textId="77777777" w:rsidTr="005B3822">
        <w:tc>
          <w:tcPr>
            <w:tcW w:w="846" w:type="dxa"/>
            <w:vAlign w:val="center"/>
          </w:tcPr>
          <w:p w14:paraId="0D7E3F76" w14:textId="08B05545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32612090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基本訓練.藝術</w:t>
            </w:r>
            <w:proofErr w:type="gramStart"/>
            <w:r w:rsidRPr="004B6267"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  <w:r w:rsidRPr="004B6267">
              <w:rPr>
                <w:rFonts w:ascii="標楷體" w:eastAsia="標楷體" w:hAnsi="標楷體" w:hint="eastAsia"/>
                <w:sz w:val="20"/>
              </w:rPr>
              <w:t>編排</w:t>
            </w:r>
          </w:p>
        </w:tc>
        <w:tc>
          <w:tcPr>
            <w:tcW w:w="3255" w:type="dxa"/>
            <w:gridSpan w:val="4"/>
          </w:tcPr>
          <w:p w14:paraId="6871ED99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0423212" w14:textId="77777777" w:rsidTr="005B3822">
        <w:tc>
          <w:tcPr>
            <w:tcW w:w="846" w:type="dxa"/>
            <w:vAlign w:val="center"/>
          </w:tcPr>
          <w:p w14:paraId="3C9B8126" w14:textId="38DE41AD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4B6267" w:rsidRPr="008260CE" w:rsidRDefault="004B6267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3B32B85E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基本訓練.藝術</w:t>
            </w:r>
            <w:proofErr w:type="gramStart"/>
            <w:r w:rsidRPr="004B6267"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  <w:r w:rsidRPr="004B6267">
              <w:rPr>
                <w:rFonts w:ascii="標楷體" w:eastAsia="標楷體" w:hAnsi="標楷體" w:hint="eastAsia"/>
                <w:sz w:val="20"/>
              </w:rPr>
              <w:t>編排</w:t>
            </w:r>
          </w:p>
        </w:tc>
        <w:tc>
          <w:tcPr>
            <w:tcW w:w="3255" w:type="dxa"/>
            <w:gridSpan w:val="4"/>
          </w:tcPr>
          <w:p w14:paraId="14D025AE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5F3928F5" w14:textId="77777777" w:rsidTr="005B3822">
        <w:tc>
          <w:tcPr>
            <w:tcW w:w="846" w:type="dxa"/>
            <w:vAlign w:val="center"/>
          </w:tcPr>
          <w:p w14:paraId="5687964F" w14:textId="081AF9E2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29846FF9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藝術</w:t>
            </w:r>
            <w:proofErr w:type="gramStart"/>
            <w:r w:rsidRPr="004B6267">
              <w:rPr>
                <w:rFonts w:ascii="標楷體" w:eastAsia="標楷體" w:hAnsi="標楷體" w:hint="eastAsia"/>
                <w:sz w:val="20"/>
              </w:rPr>
              <w:t>週</w:t>
            </w:r>
            <w:proofErr w:type="gramEnd"/>
          </w:p>
        </w:tc>
        <w:tc>
          <w:tcPr>
            <w:tcW w:w="3255" w:type="dxa"/>
            <w:gridSpan w:val="4"/>
          </w:tcPr>
          <w:p w14:paraId="67AC7CB5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471D1E90" w14:textId="77777777" w:rsidTr="005B3822">
        <w:tc>
          <w:tcPr>
            <w:tcW w:w="846" w:type="dxa"/>
            <w:vAlign w:val="center"/>
          </w:tcPr>
          <w:p w14:paraId="2EE52CDA" w14:textId="1CB04647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4B6267" w:rsidRPr="008260CE" w:rsidRDefault="004B6267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bookmarkStart w:id="0" w:name="_GoBack"/>
            <w:bookmarkEnd w:id="0"/>
          </w:p>
          <w:p w14:paraId="28F6659D" w14:textId="5A3112D5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3D19D914" w:rsidR="004B6267" w:rsidRPr="004B6267" w:rsidRDefault="004B6267" w:rsidP="004856F7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4B6267">
              <w:rPr>
                <w:rFonts w:ascii="標楷體" w:eastAsia="標楷體" w:hAnsi="標楷體" w:hint="eastAsia"/>
                <w:sz w:val="20"/>
              </w:rPr>
              <w:t>畢業典禮</w:t>
            </w:r>
          </w:p>
        </w:tc>
        <w:tc>
          <w:tcPr>
            <w:tcW w:w="3255" w:type="dxa"/>
            <w:gridSpan w:val="4"/>
          </w:tcPr>
          <w:p w14:paraId="46AF1DF5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4C41F914" w14:textId="77777777" w:rsidTr="005B3822">
        <w:tc>
          <w:tcPr>
            <w:tcW w:w="846" w:type="dxa"/>
            <w:vAlign w:val="center"/>
          </w:tcPr>
          <w:p w14:paraId="432A5CFE" w14:textId="43989579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0FA1248A" w:rsidR="004B6267" w:rsidRPr="008260CE" w:rsidRDefault="004B626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39EAB30" w14:textId="77777777" w:rsidTr="005B3822">
        <w:tc>
          <w:tcPr>
            <w:tcW w:w="846" w:type="dxa"/>
            <w:vAlign w:val="center"/>
          </w:tcPr>
          <w:p w14:paraId="19FD5826" w14:textId="703B7875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4B6267" w:rsidRPr="008260CE" w:rsidRDefault="004B6267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34036AD2" w:rsidR="004B6267" w:rsidRPr="008260CE" w:rsidRDefault="004B626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0225C5F9" w:rsidR="004B6267" w:rsidRPr="008260CE" w:rsidRDefault="004B6267" w:rsidP="004856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4B6267" w:rsidRPr="008260CE" w:rsidRDefault="004B6267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B6267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4B6267" w:rsidRPr="008260CE" w:rsidRDefault="004B6267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4B6267" w:rsidRPr="008260CE" w:rsidRDefault="004B6267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4B6267" w:rsidRPr="008260CE" w:rsidRDefault="004B6267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4B6267" w:rsidRPr="008260CE" w:rsidRDefault="004B6267" w:rsidP="008260C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4B6267" w:rsidRPr="008260CE" w:rsidRDefault="004B62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577DD6" w14:textId="77777777" w:rsidR="007E421A" w:rsidRDefault="007E421A" w:rsidP="001B5427">
      <w:r>
        <w:separator/>
      </w:r>
    </w:p>
  </w:endnote>
  <w:endnote w:type="continuationSeparator" w:id="0">
    <w:p w14:paraId="5EB395F9" w14:textId="77777777" w:rsidR="007E421A" w:rsidRDefault="007E421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227AA3" w14:textId="77777777" w:rsidR="007E421A" w:rsidRDefault="007E421A" w:rsidP="001B5427">
      <w:r>
        <w:separator/>
      </w:r>
    </w:p>
  </w:footnote>
  <w:footnote w:type="continuationSeparator" w:id="0">
    <w:p w14:paraId="793CD9D2" w14:textId="77777777" w:rsidR="007E421A" w:rsidRDefault="007E421A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354C2"/>
    <w:multiLevelType w:val="hybridMultilevel"/>
    <w:tmpl w:val="C0D644A4"/>
    <w:lvl w:ilvl="0" w:tplc="00F409FE">
      <w:start w:val="1"/>
      <w:numFmt w:val="decimal"/>
      <w:lvlText w:val="%1）"/>
      <w:lvlJc w:val="left"/>
      <w:pPr>
        <w:ind w:left="324" w:hanging="324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2A82"/>
    <w:rsid w:val="00473704"/>
    <w:rsid w:val="004856F7"/>
    <w:rsid w:val="004B6267"/>
    <w:rsid w:val="004E5C93"/>
    <w:rsid w:val="005752BC"/>
    <w:rsid w:val="005978EB"/>
    <w:rsid w:val="005D0510"/>
    <w:rsid w:val="00671C10"/>
    <w:rsid w:val="006741FE"/>
    <w:rsid w:val="006F5A42"/>
    <w:rsid w:val="00792A79"/>
    <w:rsid w:val="007D0757"/>
    <w:rsid w:val="007E421A"/>
    <w:rsid w:val="008260CE"/>
    <w:rsid w:val="008341C5"/>
    <w:rsid w:val="00834356"/>
    <w:rsid w:val="00840A9E"/>
    <w:rsid w:val="008513A3"/>
    <w:rsid w:val="00851A36"/>
    <w:rsid w:val="008701CD"/>
    <w:rsid w:val="00895181"/>
    <w:rsid w:val="008A4841"/>
    <w:rsid w:val="008F72D2"/>
    <w:rsid w:val="009041E3"/>
    <w:rsid w:val="00946B1C"/>
    <w:rsid w:val="009611E9"/>
    <w:rsid w:val="009F5082"/>
    <w:rsid w:val="00A01992"/>
    <w:rsid w:val="00A01EB7"/>
    <w:rsid w:val="00A40960"/>
    <w:rsid w:val="00B01716"/>
    <w:rsid w:val="00BB6CA1"/>
    <w:rsid w:val="00BC3F24"/>
    <w:rsid w:val="00C51D4F"/>
    <w:rsid w:val="00D85454"/>
    <w:rsid w:val="00D94187"/>
    <w:rsid w:val="00DB6C20"/>
    <w:rsid w:val="00DC05A7"/>
    <w:rsid w:val="00E14DEE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4B626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4B626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5</cp:revision>
  <cp:lastPrinted>2021-08-27T02:43:00Z</cp:lastPrinted>
  <dcterms:created xsi:type="dcterms:W3CDTF">2026-01-14T02:15:00Z</dcterms:created>
  <dcterms:modified xsi:type="dcterms:W3CDTF">2026-01-14T04:48:00Z</dcterms:modified>
</cp:coreProperties>
</file>