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19B3831" w14:textId="4C78FB3C" w:rsidR="00AD6B8D" w:rsidRPr="004C6CB6" w:rsidRDefault="006154B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2" w:hanging="4"/>
        <w:jc w:val="center"/>
        <w:rPr>
          <w:rFonts w:eastAsia="微軟正黑體"/>
          <w:color w:val="000000"/>
          <w:sz w:val="36"/>
          <w:szCs w:val="36"/>
        </w:rPr>
      </w:pPr>
      <w:r w:rsidRPr="004C6CB6">
        <w:rPr>
          <w:rFonts w:eastAsia="微軟正黑體"/>
          <w:color w:val="000000"/>
          <w:sz w:val="36"/>
          <w:szCs w:val="36"/>
        </w:rPr>
        <w:t>臺北市立復興高中</w:t>
      </w:r>
      <w:r w:rsidR="00566569" w:rsidRPr="004C6CB6">
        <w:rPr>
          <w:rFonts w:eastAsia="微軟正黑體"/>
          <w:color w:val="000000"/>
          <w:sz w:val="36"/>
          <w:szCs w:val="36"/>
        </w:rPr>
        <w:t>114</w:t>
      </w:r>
      <w:r w:rsidRPr="004C6CB6">
        <w:rPr>
          <w:rFonts w:eastAsia="微軟正黑體"/>
          <w:color w:val="000000"/>
          <w:sz w:val="36"/>
          <w:szCs w:val="36"/>
        </w:rPr>
        <w:t>學年度第二學期</w:t>
      </w:r>
      <w:r w:rsidRPr="004C6CB6">
        <w:rPr>
          <w:rFonts w:eastAsia="微軟正黑體"/>
          <w:color w:val="000000"/>
          <w:sz w:val="36"/>
          <w:szCs w:val="36"/>
        </w:rPr>
        <w:t xml:space="preserve"> </w:t>
      </w:r>
      <w:r w:rsidR="00566569" w:rsidRPr="000D51ED">
        <w:rPr>
          <w:rFonts w:eastAsia="微軟正黑體"/>
          <w:color w:val="FF0000"/>
          <w:sz w:val="36"/>
          <w:szCs w:val="36"/>
        </w:rPr>
        <w:t>204</w:t>
      </w:r>
      <w:r w:rsidRPr="004C6CB6">
        <w:rPr>
          <w:rFonts w:eastAsia="微軟正黑體"/>
          <w:color w:val="000000"/>
          <w:sz w:val="36"/>
          <w:szCs w:val="36"/>
        </w:rPr>
        <w:t>班</w:t>
      </w:r>
      <w:r w:rsidRPr="004C6CB6">
        <w:rPr>
          <w:rFonts w:eastAsia="微軟正黑體"/>
          <w:color w:val="000000"/>
          <w:sz w:val="36"/>
          <w:szCs w:val="36"/>
        </w:rPr>
        <w:t xml:space="preserve"> </w:t>
      </w:r>
      <w:r w:rsidRPr="004C6CB6">
        <w:rPr>
          <w:rFonts w:eastAsia="微軟正黑體"/>
          <w:color w:val="000000"/>
          <w:sz w:val="36"/>
          <w:szCs w:val="36"/>
        </w:rPr>
        <w:t>班級經營計畫</w:t>
      </w:r>
    </w:p>
    <w:p w14:paraId="5AC77E66" w14:textId="77777777" w:rsidR="00AD6B8D" w:rsidRPr="004C6CB6" w:rsidRDefault="006154B9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微軟正黑體"/>
          <w:color w:val="000000"/>
          <w:szCs w:val="24"/>
        </w:rPr>
      </w:pPr>
      <w:r w:rsidRPr="004C6CB6">
        <w:rPr>
          <w:rFonts w:eastAsia="微軟正黑體"/>
          <w:color w:val="000000"/>
          <w:szCs w:val="24"/>
        </w:rPr>
        <w:t>聯絡方</w:t>
      </w:r>
      <w:sdt>
        <w:sdtPr>
          <w:rPr>
            <w:rFonts w:eastAsia="微軟正黑體"/>
          </w:rPr>
          <w:tag w:val="goog_rdk_0"/>
          <w:id w:val="-1730376143"/>
        </w:sdtPr>
        <w:sdtEndPr/>
        <w:sdtContent>
          <w:r w:rsidRPr="004C6CB6">
            <w:rPr>
              <w:rFonts w:eastAsia="微軟正黑體"/>
              <w:color w:val="000000"/>
              <w:szCs w:val="24"/>
            </w:rPr>
            <w:t>式：</w:t>
          </w:r>
        </w:sdtContent>
      </w:sdt>
    </w:p>
    <w:p w14:paraId="3248FDA6" w14:textId="77777777" w:rsidR="00AD6B8D" w:rsidRPr="004C6CB6" w:rsidRDefault="006154B9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微軟正黑體"/>
          <w:color w:val="000000"/>
          <w:szCs w:val="24"/>
        </w:rPr>
      </w:pPr>
      <w:r w:rsidRPr="004C6CB6">
        <w:rPr>
          <w:rFonts w:eastAsia="微軟正黑體"/>
          <w:color w:val="000000"/>
          <w:szCs w:val="24"/>
        </w:rPr>
        <w:t>學校部分</w:t>
      </w:r>
      <w:sdt>
        <w:sdtPr>
          <w:rPr>
            <w:rFonts w:eastAsia="微軟正黑體"/>
          </w:rPr>
          <w:tag w:val="goog_rdk_1"/>
          <w:id w:val="1450814156"/>
        </w:sdtPr>
        <w:sdtEndPr/>
        <w:sdtContent>
          <w:r w:rsidRPr="004C6CB6">
            <w:rPr>
              <w:rFonts w:eastAsia="微軟正黑體"/>
              <w:color w:val="000000"/>
              <w:szCs w:val="24"/>
            </w:rPr>
            <w:t>：</w:t>
          </w:r>
        </w:sdtContent>
      </w:sdt>
    </w:p>
    <w:p w14:paraId="3537A70A" w14:textId="77777777" w:rsidR="00AD6B8D" w:rsidRPr="004C6CB6" w:rsidRDefault="006154B9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微軟正黑體"/>
          <w:color w:val="000000"/>
          <w:szCs w:val="24"/>
        </w:rPr>
      </w:pPr>
      <w:r w:rsidRPr="004C6CB6">
        <w:rPr>
          <w:rFonts w:eastAsia="微軟正黑體"/>
          <w:color w:val="000000"/>
          <w:szCs w:val="24"/>
        </w:rPr>
        <w:t>地址：</w:t>
      </w:r>
      <w:r w:rsidRPr="004C6CB6">
        <w:rPr>
          <w:rFonts w:eastAsia="微軟正黑體"/>
          <w:color w:val="000000"/>
          <w:szCs w:val="24"/>
        </w:rPr>
        <w:t>11259</w:t>
      </w:r>
      <w:r w:rsidRPr="004C6CB6">
        <w:rPr>
          <w:rFonts w:eastAsia="微軟正黑體"/>
          <w:color w:val="000000"/>
          <w:szCs w:val="24"/>
        </w:rPr>
        <w:t>台北市北投區復興四路</w:t>
      </w:r>
      <w:sdt>
        <w:sdtPr>
          <w:rPr>
            <w:rFonts w:eastAsia="微軟正黑體"/>
          </w:rPr>
          <w:tag w:val="goog_rdk_2"/>
          <w:id w:val="-1456635724"/>
        </w:sdtPr>
        <w:sdtEndPr/>
        <w:sdtContent>
          <w:r w:rsidRPr="004C6CB6">
            <w:rPr>
              <w:rFonts w:eastAsia="微軟正黑體"/>
              <w:color w:val="000000"/>
              <w:szCs w:val="24"/>
            </w:rPr>
            <w:t>70</w:t>
          </w:r>
          <w:r w:rsidRPr="004C6CB6">
            <w:rPr>
              <w:rFonts w:eastAsia="微軟正黑體"/>
              <w:color w:val="000000"/>
              <w:szCs w:val="24"/>
            </w:rPr>
            <w:t>號</w:t>
          </w:r>
        </w:sdtContent>
      </w:sdt>
    </w:p>
    <w:p w14:paraId="33100D64" w14:textId="77777777" w:rsidR="00AD6B8D" w:rsidRPr="004C6CB6" w:rsidRDefault="006154B9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微軟正黑體"/>
          <w:color w:val="000000"/>
          <w:szCs w:val="24"/>
        </w:rPr>
      </w:pPr>
      <w:r w:rsidRPr="004C6CB6">
        <w:rPr>
          <w:rFonts w:eastAsia="微軟正黑體"/>
          <w:color w:val="000000"/>
          <w:szCs w:val="24"/>
        </w:rPr>
        <w:t>電話：</w:t>
      </w:r>
      <w:r w:rsidRPr="004C6CB6">
        <w:rPr>
          <w:rFonts w:eastAsia="微軟正黑體"/>
          <w:color w:val="000000"/>
          <w:szCs w:val="24"/>
        </w:rPr>
        <w:t xml:space="preserve">2891-4131 </w:t>
      </w:r>
    </w:p>
    <w:p w14:paraId="09DE783E" w14:textId="77777777" w:rsidR="00AD6B8D" w:rsidRPr="004C6CB6" w:rsidRDefault="006154B9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微軟正黑體"/>
          <w:color w:val="000000"/>
          <w:szCs w:val="24"/>
        </w:rPr>
      </w:pPr>
      <w:r w:rsidRPr="004C6CB6">
        <w:rPr>
          <w:rFonts w:eastAsia="微軟正黑體"/>
          <w:color w:val="000000"/>
          <w:szCs w:val="24"/>
        </w:rPr>
        <w:t>台北市立復興高級中學全球資訊網：</w:t>
      </w:r>
      <w:hyperlink r:id="rId8">
        <w:r w:rsidRPr="004C6CB6">
          <w:rPr>
            <w:rFonts w:eastAsia="微軟正黑體"/>
            <w:color w:val="0000FF"/>
            <w:szCs w:val="24"/>
            <w:u w:val="single"/>
          </w:rPr>
          <w:t>http://www.fhsh.tp.edu.tw/</w:t>
        </w:r>
      </w:hyperlink>
    </w:p>
    <w:p w14:paraId="36B79DDE" w14:textId="77777777" w:rsidR="00AD6B8D" w:rsidRPr="004C6CB6" w:rsidRDefault="00A6313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微軟正黑體"/>
          <w:color w:val="000000"/>
          <w:szCs w:val="24"/>
        </w:rPr>
      </w:pPr>
      <w:sdt>
        <w:sdtPr>
          <w:rPr>
            <w:rFonts w:eastAsia="微軟正黑體"/>
          </w:rPr>
          <w:tag w:val="goog_rdk_3"/>
          <w:id w:val="-549686686"/>
        </w:sdtPr>
        <w:sdtEndPr/>
        <w:sdtContent>
          <w:r w:rsidR="006154B9" w:rsidRPr="004C6CB6">
            <w:rPr>
              <w:rFonts w:eastAsia="微軟正黑體"/>
              <w:color w:val="000000"/>
              <w:szCs w:val="24"/>
            </w:rPr>
            <w:t>(</w:t>
          </w:r>
          <w:r w:rsidR="006154B9" w:rsidRPr="004C6CB6">
            <w:rPr>
              <w:rFonts w:eastAsia="微軟正黑體"/>
              <w:color w:val="000000"/>
              <w:szCs w:val="24"/>
            </w:rPr>
            <w:t>請家長多多利用學校網路公告與查詢系統，了解學校與學生的活動與表現</w:t>
          </w:r>
          <w:r w:rsidR="006154B9" w:rsidRPr="004C6CB6">
            <w:rPr>
              <w:rFonts w:eastAsia="微軟正黑體"/>
              <w:color w:val="000000"/>
              <w:szCs w:val="24"/>
            </w:rPr>
            <w:t>)</w:t>
          </w:r>
        </w:sdtContent>
      </w:sdt>
    </w:p>
    <w:p w14:paraId="3D302218" w14:textId="77777777" w:rsidR="00AD6B8D" w:rsidRPr="004C6CB6" w:rsidRDefault="00A63139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微軟正黑體"/>
          <w:color w:val="000000"/>
          <w:szCs w:val="24"/>
        </w:rPr>
      </w:pPr>
      <w:sdt>
        <w:sdtPr>
          <w:rPr>
            <w:rFonts w:eastAsia="微軟正黑體"/>
          </w:rPr>
          <w:tag w:val="goog_rdk_4"/>
          <w:id w:val="1777830033"/>
        </w:sdtPr>
        <w:sdtEndPr/>
        <w:sdtContent>
          <w:r w:rsidR="006154B9" w:rsidRPr="004C6CB6">
            <w:rPr>
              <w:rFonts w:eastAsia="微軟正黑體"/>
              <w:color w:val="000000"/>
              <w:szCs w:val="24"/>
            </w:rPr>
            <w:t>導師部分：</w:t>
          </w:r>
        </w:sdtContent>
      </w:sdt>
      <w:sdt>
        <w:sdtPr>
          <w:rPr>
            <w:rFonts w:eastAsia="微軟正黑體"/>
          </w:rPr>
          <w:tag w:val="goog_rdk_5"/>
          <w:id w:val="2121100899"/>
        </w:sdtPr>
        <w:sdtEndPr/>
        <w:sdtContent>
          <w:r w:rsidR="006154B9" w:rsidRPr="004C6CB6">
            <w:rPr>
              <w:rFonts w:eastAsia="微軟正黑體"/>
              <w:b/>
              <w:color w:val="0000FF"/>
              <w:szCs w:val="24"/>
            </w:rPr>
            <w:t>蔡兆陽</w:t>
          </w:r>
        </w:sdtContent>
      </w:sdt>
    </w:p>
    <w:p w14:paraId="7A98C164" w14:textId="492E61A6" w:rsidR="00AD6B8D" w:rsidRPr="004C6CB6" w:rsidRDefault="00A63139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微軟正黑體"/>
          <w:color w:val="000000"/>
          <w:szCs w:val="24"/>
        </w:rPr>
      </w:pPr>
      <w:sdt>
        <w:sdtPr>
          <w:rPr>
            <w:rFonts w:eastAsia="微軟正黑體"/>
          </w:rPr>
          <w:tag w:val="goog_rdk_6"/>
          <w:id w:val="544491404"/>
        </w:sdtPr>
        <w:sdtEndPr/>
        <w:sdtContent>
          <w:r w:rsidR="006154B9" w:rsidRPr="004C6CB6">
            <w:rPr>
              <w:rFonts w:eastAsia="微軟正黑體"/>
              <w:color w:val="000000"/>
              <w:szCs w:val="24"/>
            </w:rPr>
            <w:t>電話：</w:t>
          </w:r>
        </w:sdtContent>
      </w:sdt>
      <w:r w:rsidR="006154B9" w:rsidRPr="004C6CB6">
        <w:rPr>
          <w:rFonts w:eastAsia="微軟正黑體"/>
          <w:b/>
          <w:color w:val="000000"/>
          <w:szCs w:val="24"/>
        </w:rPr>
        <w:t xml:space="preserve">2891-4131#951 </w:t>
      </w:r>
      <w:sdt>
        <w:sdtPr>
          <w:rPr>
            <w:rFonts w:eastAsia="微軟正黑體"/>
          </w:rPr>
          <w:tag w:val="goog_rdk_7"/>
          <w:id w:val="266660882"/>
        </w:sdtPr>
        <w:sdtEndPr/>
        <w:sdtContent>
          <w:r w:rsidR="00566569" w:rsidRPr="004C6CB6">
            <w:rPr>
              <w:rFonts w:eastAsia="微軟正黑體"/>
              <w:color w:val="000000"/>
              <w:szCs w:val="24"/>
            </w:rPr>
            <w:t>或</w:t>
          </w:r>
          <w:r w:rsidR="00566569" w:rsidRPr="004C6CB6">
            <w:rPr>
              <w:rFonts w:eastAsia="微軟正黑體"/>
              <w:b/>
              <w:bCs/>
            </w:rPr>
            <w:t>290</w:t>
          </w:r>
        </w:sdtContent>
      </w:sdt>
    </w:p>
    <w:p w14:paraId="51400EE4" w14:textId="7DF751AA" w:rsidR="00AD6B8D" w:rsidRPr="004C6CB6" w:rsidRDefault="00A63139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微軟正黑體"/>
          <w:color w:val="000000"/>
          <w:szCs w:val="24"/>
        </w:rPr>
      </w:pPr>
      <w:sdt>
        <w:sdtPr>
          <w:rPr>
            <w:rFonts w:eastAsia="微軟正黑體"/>
          </w:rPr>
          <w:tag w:val="goog_rdk_8"/>
          <w:id w:val="-817493682"/>
        </w:sdtPr>
        <w:sdtEndPr/>
        <w:sdtContent>
          <w:r w:rsidR="006154B9" w:rsidRPr="004C6CB6">
            <w:rPr>
              <w:rFonts w:eastAsia="微軟正黑體"/>
              <w:color w:val="000000"/>
              <w:szCs w:val="24"/>
            </w:rPr>
            <w:t>校安中心：班級學務人員</w:t>
          </w:r>
          <w:r w:rsidR="006154B9" w:rsidRPr="004C6CB6">
            <w:rPr>
              <w:rFonts w:eastAsia="微軟正黑體"/>
              <w:color w:val="000000"/>
              <w:szCs w:val="24"/>
            </w:rPr>
            <w:t xml:space="preserve"> </w:t>
          </w:r>
          <w:r w:rsidR="00566569" w:rsidRPr="004C6CB6">
            <w:rPr>
              <w:rFonts w:eastAsia="微軟正黑體"/>
              <w:color w:val="000000"/>
              <w:szCs w:val="24"/>
            </w:rPr>
            <w:t>張蘋薏</w:t>
          </w:r>
          <w:r w:rsidR="006154B9" w:rsidRPr="004C6CB6">
            <w:rPr>
              <w:rFonts w:eastAsia="微軟正黑體"/>
              <w:color w:val="000000"/>
              <w:szCs w:val="24"/>
            </w:rPr>
            <w:t xml:space="preserve"> </w:t>
          </w:r>
          <w:r w:rsidR="006154B9" w:rsidRPr="004C6CB6">
            <w:rPr>
              <w:rFonts w:eastAsia="微軟正黑體"/>
              <w:color w:val="000000"/>
              <w:szCs w:val="24"/>
            </w:rPr>
            <w:t>學務處校安中心</w:t>
          </w:r>
          <w:r w:rsidR="006154B9" w:rsidRPr="004C6CB6">
            <w:rPr>
              <w:rFonts w:eastAsia="微軟正黑體"/>
              <w:color w:val="000000"/>
              <w:szCs w:val="24"/>
            </w:rPr>
            <w:t>2891-4131</w:t>
          </w:r>
          <w:r w:rsidR="006154B9" w:rsidRPr="004C6CB6">
            <w:rPr>
              <w:rFonts w:eastAsia="微軟正黑體"/>
              <w:color w:val="000000"/>
              <w:szCs w:val="24"/>
            </w:rPr>
            <w:t>轉分機</w:t>
          </w:r>
          <w:r w:rsidR="006154B9" w:rsidRPr="004C6CB6">
            <w:rPr>
              <w:rFonts w:eastAsia="微軟正黑體"/>
              <w:color w:val="000000"/>
              <w:szCs w:val="24"/>
            </w:rPr>
            <w:t xml:space="preserve"> 55</w:t>
          </w:r>
          <w:r w:rsidR="00566569" w:rsidRPr="004C6CB6">
            <w:rPr>
              <w:rFonts w:eastAsia="微軟正黑體"/>
              <w:color w:val="000000"/>
              <w:szCs w:val="24"/>
            </w:rPr>
            <w:t>8</w:t>
          </w:r>
        </w:sdtContent>
      </w:sdt>
    </w:p>
    <w:p w14:paraId="21881A85" w14:textId="17891780" w:rsidR="00AD6B8D" w:rsidRPr="004C6CB6" w:rsidRDefault="00A63139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微軟正黑體"/>
          <w:color w:val="000000"/>
          <w:szCs w:val="24"/>
        </w:rPr>
      </w:pPr>
      <w:sdt>
        <w:sdtPr>
          <w:rPr>
            <w:rFonts w:eastAsia="微軟正黑體"/>
          </w:rPr>
          <w:tag w:val="goog_rdk_9"/>
          <w:id w:val="1146396449"/>
        </w:sdtPr>
        <w:sdtEndPr/>
        <w:sdtContent>
          <w:r w:rsidR="006154B9" w:rsidRPr="004C6CB6">
            <w:rPr>
              <w:rFonts w:eastAsia="微軟正黑體"/>
              <w:color w:val="000000"/>
              <w:szCs w:val="24"/>
            </w:rPr>
            <w:t>.</w:t>
          </w:r>
          <w:r w:rsidR="006154B9" w:rsidRPr="004C6CB6">
            <w:rPr>
              <w:rFonts w:eastAsia="微軟正黑體"/>
              <w:color w:val="000000"/>
              <w:szCs w:val="24"/>
            </w:rPr>
            <w:t>輔導室：班級輔導老師</w:t>
          </w:r>
          <w:r w:rsidR="006154B9" w:rsidRPr="004C6CB6">
            <w:rPr>
              <w:rFonts w:eastAsia="微軟正黑體"/>
              <w:color w:val="000000"/>
              <w:szCs w:val="24"/>
            </w:rPr>
            <w:t xml:space="preserve"> </w:t>
          </w:r>
          <w:r w:rsidR="00566569" w:rsidRPr="004C6CB6">
            <w:rPr>
              <w:rFonts w:eastAsia="微軟正黑體"/>
              <w:color w:val="000000"/>
              <w:szCs w:val="24"/>
            </w:rPr>
            <w:t>陳婕</w:t>
          </w:r>
          <w:r w:rsidR="006154B9" w:rsidRPr="004C6CB6">
            <w:rPr>
              <w:rFonts w:eastAsia="微軟正黑體"/>
              <w:color w:val="000000"/>
              <w:szCs w:val="24"/>
            </w:rPr>
            <w:t>老師</w:t>
          </w:r>
          <w:r w:rsidR="006154B9" w:rsidRPr="004C6CB6">
            <w:rPr>
              <w:rFonts w:eastAsia="微軟正黑體"/>
              <w:color w:val="000000"/>
              <w:szCs w:val="24"/>
            </w:rPr>
            <w:t xml:space="preserve"> </w:t>
          </w:r>
          <w:r w:rsidR="006154B9" w:rsidRPr="004C6CB6">
            <w:rPr>
              <w:rFonts w:eastAsia="微軟正黑體"/>
              <w:color w:val="000000"/>
              <w:szCs w:val="24"/>
            </w:rPr>
            <w:t>總機轉輔導室：</w:t>
          </w:r>
          <w:r w:rsidR="006154B9" w:rsidRPr="004C6CB6">
            <w:rPr>
              <w:rFonts w:eastAsia="微軟正黑體"/>
              <w:color w:val="000000"/>
              <w:szCs w:val="24"/>
            </w:rPr>
            <w:t>2891-4131</w:t>
          </w:r>
          <w:r w:rsidR="006154B9" w:rsidRPr="004C6CB6">
            <w:rPr>
              <w:rFonts w:eastAsia="微軟正黑體"/>
              <w:color w:val="000000"/>
              <w:szCs w:val="24"/>
            </w:rPr>
            <w:t>轉分機</w:t>
          </w:r>
          <w:r w:rsidR="006154B9" w:rsidRPr="004C6CB6">
            <w:rPr>
              <w:rFonts w:eastAsia="微軟正黑體"/>
              <w:color w:val="000000"/>
              <w:szCs w:val="24"/>
            </w:rPr>
            <w:t xml:space="preserve"> 511</w:t>
          </w:r>
        </w:sdtContent>
      </w:sdt>
    </w:p>
    <w:p w14:paraId="7D6E240C" w14:textId="77777777" w:rsidR="00AD6B8D" w:rsidRPr="004C6CB6" w:rsidRDefault="00AD6B8D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微軟正黑體"/>
          <w:color w:val="000000"/>
          <w:szCs w:val="24"/>
        </w:rPr>
      </w:pPr>
    </w:p>
    <w:p w14:paraId="0569E85C" w14:textId="77777777" w:rsidR="00AD6B8D" w:rsidRPr="004C6CB6" w:rsidRDefault="006154B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微軟正黑體"/>
          <w:color w:val="000000"/>
          <w:sz w:val="32"/>
          <w:szCs w:val="32"/>
        </w:rPr>
      </w:pPr>
      <w:r w:rsidRPr="004C6CB6">
        <w:rPr>
          <w:rFonts w:eastAsia="微軟正黑體"/>
          <w:color w:val="000000"/>
          <w:szCs w:val="24"/>
        </w:rPr>
        <w:t>二</w:t>
      </w:r>
      <w:r w:rsidRPr="004C6CB6">
        <w:rPr>
          <w:rFonts w:eastAsia="微軟正黑體"/>
          <w:color w:val="000000"/>
          <w:szCs w:val="24"/>
        </w:rPr>
        <w:t>.</w:t>
      </w:r>
      <w:r w:rsidRPr="004C6CB6">
        <w:rPr>
          <w:rFonts w:eastAsia="微軟正黑體"/>
          <w:color w:val="000000"/>
          <w:szCs w:val="24"/>
        </w:rPr>
        <w:t>輔導與管理：</w:t>
      </w:r>
    </w:p>
    <w:p w14:paraId="4B03B89C" w14:textId="77777777" w:rsidR="00AD6B8D" w:rsidRPr="004C6CB6" w:rsidRDefault="00A63139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微軟正黑體"/>
          <w:color w:val="000000"/>
          <w:szCs w:val="24"/>
        </w:rPr>
      </w:pPr>
      <w:sdt>
        <w:sdtPr>
          <w:rPr>
            <w:rFonts w:eastAsia="微軟正黑體"/>
          </w:rPr>
          <w:tag w:val="goog_rdk_10"/>
          <w:id w:val="653646113"/>
        </w:sdtPr>
        <w:sdtEndPr/>
        <w:sdtContent>
          <w:r w:rsidR="006154B9" w:rsidRPr="004C6CB6">
            <w:rPr>
              <w:rFonts w:eastAsia="微軟正黑體"/>
              <w:color w:val="000000"/>
              <w:szCs w:val="24"/>
            </w:rPr>
            <w:t>一般性的學生問題由導師依校規處理同時以電話通知家長，並藉由晤談的方式瞭解學生問題的癥結，在經由輔導與溝通的技巧讓學生明瞭是非黑白，進而導正學生的問題行為。</w:t>
          </w:r>
        </w:sdtContent>
      </w:sdt>
    </w:p>
    <w:p w14:paraId="68CE126F" w14:textId="77777777" w:rsidR="00AD6B8D" w:rsidRPr="004C6CB6" w:rsidRDefault="00A63139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微軟正黑體"/>
          <w:color w:val="000000"/>
          <w:szCs w:val="24"/>
        </w:rPr>
      </w:pPr>
      <w:sdt>
        <w:sdtPr>
          <w:rPr>
            <w:rFonts w:eastAsia="微軟正黑體"/>
          </w:rPr>
          <w:tag w:val="goog_rdk_11"/>
          <w:id w:val="929784889"/>
        </w:sdtPr>
        <w:sdtEndPr/>
        <w:sdtContent>
          <w:r w:rsidR="006154B9" w:rsidRPr="004C6CB6">
            <w:rPr>
              <w:rFonts w:eastAsia="微軟正黑體"/>
              <w:color w:val="000000"/>
              <w:szCs w:val="24"/>
            </w:rPr>
            <w:t>特殊與較為偏差的行為問題及跨班級的學生問題，將與</w:t>
          </w:r>
        </w:sdtContent>
      </w:sdt>
      <w:sdt>
        <w:sdtPr>
          <w:rPr>
            <w:rFonts w:eastAsia="微軟正黑體"/>
          </w:rPr>
          <w:tag w:val="goog_rdk_12"/>
          <w:id w:val="679095255"/>
        </w:sdtPr>
        <w:sdtEndPr/>
        <w:sdtContent>
          <w:r w:rsidR="006154B9" w:rsidRPr="004C6CB6">
            <w:rPr>
              <w:rFonts w:eastAsia="微軟正黑體"/>
              <w:b/>
              <w:color w:val="FF0000"/>
              <w:szCs w:val="24"/>
              <w:u w:val="single"/>
            </w:rPr>
            <w:t>學務處生輔組及輔導室</w:t>
          </w:r>
        </w:sdtContent>
      </w:sdt>
      <w:sdt>
        <w:sdtPr>
          <w:rPr>
            <w:rFonts w:eastAsia="微軟正黑體"/>
          </w:rPr>
          <w:tag w:val="goog_rdk_13"/>
          <w:id w:val="482748801"/>
        </w:sdtPr>
        <w:sdtEndPr/>
        <w:sdtContent>
          <w:r w:rsidR="006154B9" w:rsidRPr="004C6CB6">
            <w:rPr>
              <w:rFonts w:eastAsia="微軟正黑體"/>
              <w:color w:val="000000"/>
              <w:szCs w:val="24"/>
            </w:rPr>
            <w:t>配合，藉助相關處室管理與輔導的專業智能給予學生</w:t>
          </w:r>
        </w:sdtContent>
      </w:sdt>
      <w:r w:rsidR="006154B9" w:rsidRPr="004C6CB6">
        <w:rPr>
          <w:rFonts w:eastAsia="微軟正黑體"/>
          <w:color w:val="000000"/>
          <w:szCs w:val="24"/>
        </w:rPr>
        <w:t>適時與有效指導，並以電話通知家長以期達到導正學生的不良行為。</w:t>
      </w:r>
    </w:p>
    <w:p w14:paraId="44A61D64" w14:textId="77777777" w:rsidR="00AD6B8D" w:rsidRPr="004C6CB6" w:rsidRDefault="006154B9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微軟正黑體"/>
          <w:color w:val="000000"/>
          <w:szCs w:val="24"/>
        </w:rPr>
      </w:pPr>
      <w:r w:rsidRPr="004C6CB6">
        <w:rPr>
          <w:rFonts w:eastAsia="微軟正黑體"/>
          <w:color w:val="000000"/>
          <w:szCs w:val="24"/>
        </w:rPr>
        <w:t>學</w:t>
      </w:r>
      <w:sdt>
        <w:sdtPr>
          <w:rPr>
            <w:rFonts w:eastAsia="微軟正黑體"/>
          </w:rPr>
          <w:tag w:val="goog_rdk_14"/>
          <w:id w:val="-1999259952"/>
        </w:sdtPr>
        <w:sdtEndPr/>
        <w:sdtContent>
          <w:r w:rsidRPr="004C6CB6">
            <w:rPr>
              <w:rFonts w:eastAsia="微軟正黑體"/>
              <w:color w:val="000000"/>
              <w:szCs w:val="24"/>
            </w:rPr>
            <w:t>生記</w:t>
          </w:r>
        </w:sdtContent>
      </w:sdt>
      <w:sdt>
        <w:sdtPr>
          <w:rPr>
            <w:rFonts w:eastAsia="微軟正黑體"/>
          </w:rPr>
          <w:tag w:val="goog_rdk_15"/>
          <w:id w:val="-1670476228"/>
        </w:sdtPr>
        <w:sdtEndPr/>
        <w:sdtContent>
          <w:r w:rsidRPr="004C6CB6">
            <w:rPr>
              <w:rFonts w:eastAsia="微軟正黑體"/>
              <w:color w:val="000000"/>
              <w:szCs w:val="24"/>
              <w:u w:val="single"/>
            </w:rPr>
            <w:t>小過以上</w:t>
          </w:r>
        </w:sdtContent>
      </w:sdt>
      <w:sdt>
        <w:sdtPr>
          <w:rPr>
            <w:rFonts w:eastAsia="微軟正黑體"/>
          </w:rPr>
          <w:tag w:val="goog_rdk_16"/>
          <w:id w:val="-535123049"/>
        </w:sdtPr>
        <w:sdtEndPr/>
        <w:sdtContent>
          <w:r w:rsidRPr="004C6CB6">
            <w:rPr>
              <w:rFonts w:eastAsia="微軟正黑體"/>
              <w:color w:val="000000"/>
              <w:szCs w:val="24"/>
            </w:rPr>
            <w:t>處分導師將與家長電話聯絡，一則使家長適時了解學生問題，二則期望與家長共同管理學生的行為問題；警告處分不另行通知家長。</w:t>
          </w:r>
        </w:sdtContent>
      </w:sdt>
    </w:p>
    <w:p w14:paraId="33C262D7" w14:textId="77777777" w:rsidR="00AD6B8D" w:rsidRPr="004C6CB6" w:rsidRDefault="00AD6B8D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微軟正黑體"/>
          <w:color w:val="000000"/>
          <w:szCs w:val="24"/>
        </w:rPr>
      </w:pPr>
    </w:p>
    <w:p w14:paraId="43569FF5" w14:textId="77777777" w:rsidR="00AD6B8D" w:rsidRPr="004C6CB6" w:rsidRDefault="006154B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微軟正黑體"/>
          <w:color w:val="000000"/>
          <w:sz w:val="32"/>
          <w:szCs w:val="32"/>
        </w:rPr>
      </w:pPr>
      <w:r w:rsidRPr="004C6CB6">
        <w:rPr>
          <w:rFonts w:eastAsia="微軟正黑體"/>
          <w:color w:val="000000"/>
          <w:szCs w:val="24"/>
        </w:rPr>
        <w:t>三</w:t>
      </w:r>
      <w:r w:rsidRPr="004C6CB6">
        <w:rPr>
          <w:rFonts w:eastAsia="微軟正黑體"/>
          <w:color w:val="000000"/>
          <w:szCs w:val="24"/>
        </w:rPr>
        <w:t>.</w:t>
      </w:r>
      <w:r w:rsidRPr="004C6CB6">
        <w:rPr>
          <w:rFonts w:eastAsia="微軟正黑體"/>
          <w:color w:val="000000"/>
          <w:szCs w:val="24"/>
        </w:rPr>
        <w:t>生活與常規：</w:t>
      </w:r>
    </w:p>
    <w:p w14:paraId="6D434947" w14:textId="5BF020E5" w:rsidR="00AD6B8D" w:rsidRPr="004C6CB6" w:rsidRDefault="00566569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微軟正黑體"/>
          <w:color w:val="000000"/>
          <w:szCs w:val="24"/>
        </w:rPr>
      </w:pPr>
      <w:r w:rsidRPr="004C6CB6">
        <w:rPr>
          <w:rFonts w:eastAsia="微軟正黑體"/>
          <w:b/>
          <w:color w:val="000000"/>
          <w:szCs w:val="24"/>
        </w:rPr>
        <w:t>缺</w:t>
      </w:r>
      <w:r w:rsidR="006154B9" w:rsidRPr="004C6CB6">
        <w:rPr>
          <w:rFonts w:eastAsia="微軟正黑體"/>
          <w:b/>
          <w:color w:val="000000"/>
          <w:szCs w:val="24"/>
        </w:rPr>
        <w:t>曠課</w:t>
      </w:r>
      <w:r w:rsidR="006154B9" w:rsidRPr="004C6CB6">
        <w:rPr>
          <w:rFonts w:eastAsia="微軟正黑體"/>
          <w:color w:val="000000"/>
          <w:szCs w:val="24"/>
        </w:rPr>
        <w:t>：（各項</w:t>
      </w:r>
      <w:r w:rsidRPr="004C6CB6">
        <w:rPr>
          <w:rFonts w:eastAsia="微軟正黑體"/>
          <w:color w:val="000000"/>
          <w:szCs w:val="24"/>
        </w:rPr>
        <w:t>缺</w:t>
      </w:r>
      <w:r w:rsidR="006154B9" w:rsidRPr="004C6CB6">
        <w:rPr>
          <w:rFonts w:eastAsia="微軟正黑體"/>
          <w:color w:val="000000"/>
          <w:szCs w:val="24"/>
        </w:rPr>
        <w:t>曠課紀錄由副班長負責管</w:t>
      </w:r>
      <w:sdt>
        <w:sdtPr>
          <w:rPr>
            <w:rFonts w:eastAsia="微軟正黑體"/>
          </w:rPr>
          <w:tag w:val="goog_rdk_17"/>
          <w:id w:val="318617983"/>
        </w:sdtPr>
        <w:sdtEndPr/>
        <w:sdtContent>
          <w:r w:rsidR="006154B9" w:rsidRPr="004C6CB6">
            <w:rPr>
              <w:rFonts w:eastAsia="微軟正黑體"/>
              <w:color w:val="000000"/>
              <w:szCs w:val="24"/>
            </w:rPr>
            <w:t>理）</w:t>
          </w:r>
        </w:sdtContent>
      </w:sdt>
    </w:p>
    <w:p w14:paraId="5DF786F5" w14:textId="19B39201" w:rsidR="00AD6B8D" w:rsidRPr="004C6CB6" w:rsidRDefault="006154B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微軟正黑體"/>
          <w:color w:val="000000"/>
          <w:szCs w:val="24"/>
        </w:rPr>
      </w:pPr>
      <w:r w:rsidRPr="004C6CB6">
        <w:rPr>
          <w:rFonts w:eastAsia="微軟正黑體"/>
          <w:color w:val="000000"/>
          <w:szCs w:val="24"/>
        </w:rPr>
        <w:t>(1)</w:t>
      </w:r>
      <w:r w:rsidRPr="004C6CB6">
        <w:rPr>
          <w:rFonts w:eastAsia="微軟正黑體"/>
          <w:color w:val="000000"/>
          <w:szCs w:val="24"/>
        </w:rPr>
        <w:t>午</w:t>
      </w:r>
      <w:r w:rsidRPr="004C6CB6">
        <w:rPr>
          <w:rFonts w:eastAsia="微軟正黑體"/>
          <w:color w:val="000000"/>
          <w:szCs w:val="24"/>
        </w:rPr>
        <w:t xml:space="preserve">  </w:t>
      </w:r>
      <w:r w:rsidRPr="004C6CB6">
        <w:rPr>
          <w:rFonts w:eastAsia="微軟正黑體"/>
          <w:color w:val="000000"/>
          <w:szCs w:val="24"/>
        </w:rPr>
        <w:t>休：除有公務同學或特殊情況，</w:t>
      </w:r>
      <w:r w:rsidRPr="004C6CB6">
        <w:rPr>
          <w:rFonts w:eastAsia="微軟正黑體"/>
          <w:color w:val="000000"/>
          <w:szCs w:val="24"/>
          <w:u w:val="single"/>
        </w:rPr>
        <w:t>1230~1250</w:t>
      </w:r>
      <w:r w:rsidRPr="004C6CB6">
        <w:rPr>
          <w:rFonts w:eastAsia="微軟正黑體"/>
          <w:color w:val="000000"/>
          <w:szCs w:val="24"/>
          <w:u w:val="single"/>
        </w:rPr>
        <w:t>全班午休</w:t>
      </w:r>
      <w:r w:rsidRPr="004C6CB6">
        <w:rPr>
          <w:rFonts w:eastAsia="微軟正黑體"/>
          <w:color w:val="000000"/>
          <w:szCs w:val="24"/>
        </w:rPr>
        <w:t>，副班長管控出缺席。</w:t>
      </w:r>
    </w:p>
    <w:p w14:paraId="7C015219" w14:textId="7F030824" w:rsidR="00AD6B8D" w:rsidRPr="004C6CB6" w:rsidRDefault="00A6313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微軟正黑體"/>
          <w:color w:val="000000"/>
          <w:szCs w:val="24"/>
        </w:rPr>
      </w:pPr>
      <w:sdt>
        <w:sdtPr>
          <w:rPr>
            <w:rFonts w:eastAsia="微軟正黑體"/>
          </w:rPr>
          <w:tag w:val="goog_rdk_18"/>
          <w:id w:val="-1440205239"/>
        </w:sdtPr>
        <w:sdtEndPr/>
        <w:sdtContent>
          <w:r w:rsidR="006154B9" w:rsidRPr="004C6CB6">
            <w:rPr>
              <w:rFonts w:eastAsia="微軟正黑體"/>
              <w:color w:val="000000"/>
              <w:szCs w:val="24"/>
            </w:rPr>
            <w:t>(2)</w:t>
          </w:r>
          <w:r w:rsidR="006154B9" w:rsidRPr="004C6CB6">
            <w:rPr>
              <w:rFonts w:eastAsia="微軟正黑體"/>
              <w:color w:val="000000"/>
              <w:szCs w:val="24"/>
            </w:rPr>
            <w:t>曠缺課：依校規規定處理，由副班長通報</w:t>
          </w:r>
          <w:r w:rsidR="00566569" w:rsidRPr="004C6CB6">
            <w:rPr>
              <w:rFonts w:eastAsia="微軟正黑體"/>
              <w:color w:val="000000"/>
              <w:szCs w:val="24"/>
            </w:rPr>
            <w:t>校安中心</w:t>
          </w:r>
        </w:sdtContent>
      </w:sdt>
      <w:r w:rsidR="006154B9" w:rsidRPr="004C6CB6">
        <w:rPr>
          <w:rFonts w:eastAsia="微軟正黑體"/>
          <w:color w:val="000000"/>
          <w:szCs w:val="24"/>
        </w:rPr>
        <w:t>，並由導師通</w:t>
      </w:r>
      <w:sdt>
        <w:sdtPr>
          <w:rPr>
            <w:rFonts w:eastAsia="微軟正黑體"/>
          </w:rPr>
          <w:tag w:val="goog_rdk_19"/>
          <w:id w:val="-614130724"/>
        </w:sdtPr>
        <w:sdtEndPr/>
        <w:sdtContent>
          <w:r w:rsidR="006154B9" w:rsidRPr="004C6CB6">
            <w:rPr>
              <w:rFonts w:eastAsia="微軟正黑體"/>
              <w:color w:val="000000"/>
              <w:szCs w:val="24"/>
            </w:rPr>
            <w:t>知家長。</w:t>
          </w:r>
        </w:sdtContent>
      </w:sdt>
    </w:p>
    <w:p w14:paraId="59B774E7" w14:textId="77777777" w:rsidR="00AD6B8D" w:rsidRPr="004C6CB6" w:rsidRDefault="006154B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微軟正黑體"/>
          <w:color w:val="000000"/>
          <w:szCs w:val="24"/>
        </w:rPr>
      </w:pPr>
      <w:r w:rsidRPr="004C6CB6">
        <w:rPr>
          <w:rFonts w:eastAsia="微軟正黑體"/>
          <w:color w:val="000000"/>
          <w:szCs w:val="24"/>
        </w:rPr>
        <w:t>(3)</w:t>
      </w:r>
      <w:r w:rsidRPr="004C6CB6">
        <w:rPr>
          <w:rFonts w:eastAsia="微軟正黑體"/>
          <w:color w:val="000000"/>
          <w:szCs w:val="24"/>
        </w:rPr>
        <w:t>請</w:t>
      </w:r>
      <w:r w:rsidRPr="004C6CB6">
        <w:rPr>
          <w:rFonts w:eastAsia="微軟正黑體"/>
          <w:color w:val="000000"/>
          <w:szCs w:val="24"/>
        </w:rPr>
        <w:t xml:space="preserve">  </w:t>
      </w:r>
      <w:r w:rsidRPr="004C6CB6">
        <w:rPr>
          <w:rFonts w:eastAsia="微軟正黑體"/>
          <w:color w:val="000000"/>
          <w:szCs w:val="24"/>
        </w:rPr>
        <w:t>假：事假與公假事先完成請假手續，</w:t>
      </w:r>
      <w:r w:rsidRPr="004C6CB6">
        <w:rPr>
          <w:rFonts w:eastAsia="微軟正黑體"/>
          <w:color w:val="000000"/>
          <w:szCs w:val="24"/>
          <w:u w:val="single"/>
        </w:rPr>
        <w:t>病假請當天電話或簡訊通知導師與</w:t>
      </w:r>
      <w:sdt>
        <w:sdtPr>
          <w:rPr>
            <w:rFonts w:eastAsia="微軟正黑體"/>
          </w:rPr>
          <w:tag w:val="goog_rdk_20"/>
          <w:id w:val="484521637"/>
        </w:sdtPr>
        <w:sdtEndPr/>
        <w:sdtContent>
          <w:r w:rsidRPr="004C6CB6">
            <w:rPr>
              <w:rFonts w:eastAsia="微軟正黑體"/>
              <w:color w:val="000000"/>
              <w:szCs w:val="24"/>
              <w:u w:val="single"/>
            </w:rPr>
            <w:t>校安中心</w:t>
          </w:r>
        </w:sdtContent>
      </w:sdt>
      <w:sdt>
        <w:sdtPr>
          <w:rPr>
            <w:rFonts w:eastAsia="微軟正黑體"/>
          </w:rPr>
          <w:tag w:val="goog_rdk_21"/>
          <w:id w:val="-1630076056"/>
        </w:sdtPr>
        <w:sdtEndPr/>
        <w:sdtContent>
          <w:r w:rsidRPr="004C6CB6">
            <w:rPr>
              <w:rFonts w:eastAsia="微軟正黑體"/>
              <w:color w:val="000000"/>
              <w:szCs w:val="24"/>
            </w:rPr>
            <w:t>。</w:t>
          </w:r>
        </w:sdtContent>
      </w:sdt>
    </w:p>
    <w:p w14:paraId="76F399CC" w14:textId="11839B1D" w:rsidR="00AD6B8D" w:rsidRPr="004C6CB6" w:rsidRDefault="006154B9" w:rsidP="00566569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微軟正黑體"/>
          <w:color w:val="000000"/>
          <w:szCs w:val="24"/>
        </w:rPr>
      </w:pPr>
      <w:r w:rsidRPr="004C6CB6">
        <w:rPr>
          <w:rFonts w:eastAsia="微軟正黑體"/>
          <w:b/>
          <w:color w:val="000000"/>
          <w:szCs w:val="24"/>
        </w:rPr>
        <w:t>掃除</w:t>
      </w:r>
      <w:sdt>
        <w:sdtPr>
          <w:rPr>
            <w:rFonts w:eastAsia="微軟正黑體"/>
          </w:rPr>
          <w:tag w:val="goog_rdk_22"/>
          <w:id w:val="40719186"/>
        </w:sdtPr>
        <w:sdtEndPr/>
        <w:sdtContent>
          <w:r w:rsidRPr="004C6CB6">
            <w:rPr>
              <w:rFonts w:eastAsia="微軟正黑體"/>
              <w:b/>
              <w:color w:val="000000"/>
              <w:szCs w:val="24"/>
            </w:rPr>
            <w:t>工作</w:t>
          </w:r>
        </w:sdtContent>
      </w:sdt>
      <w:sdt>
        <w:sdtPr>
          <w:rPr>
            <w:rFonts w:eastAsia="微軟正黑體"/>
          </w:rPr>
          <w:tag w:val="goog_rdk_23"/>
          <w:id w:val="-722295343"/>
        </w:sdtPr>
        <w:sdtEndPr/>
        <w:sdtContent>
          <w:r w:rsidRPr="004C6CB6">
            <w:rPr>
              <w:rFonts w:eastAsia="微軟正黑體"/>
              <w:color w:val="000000"/>
              <w:szCs w:val="24"/>
            </w:rPr>
            <w:t>：分為內掃、外掃與值日生，工作分配與勤惰管理由衛生股長與衛生幹事負責。</w:t>
          </w:r>
        </w:sdtContent>
      </w:sdt>
    </w:p>
    <w:p w14:paraId="7A6024E9" w14:textId="77777777" w:rsidR="00AD6B8D" w:rsidRPr="004C6CB6" w:rsidRDefault="006154B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微軟正黑體"/>
          <w:color w:val="000000"/>
          <w:szCs w:val="24"/>
          <w:u w:val="single"/>
        </w:rPr>
      </w:pPr>
      <w:r w:rsidRPr="004C6CB6">
        <w:rPr>
          <w:rFonts w:eastAsia="微軟正黑體"/>
          <w:color w:val="000000"/>
          <w:szCs w:val="24"/>
        </w:rPr>
        <w:t xml:space="preserve">           </w:t>
      </w:r>
      <w:sdt>
        <w:sdtPr>
          <w:rPr>
            <w:rFonts w:eastAsia="微軟正黑體"/>
          </w:rPr>
          <w:tag w:val="goog_rdk_25"/>
          <w:id w:val="395863609"/>
        </w:sdtPr>
        <w:sdtEndPr/>
        <w:sdtContent>
          <w:r w:rsidRPr="004C6CB6">
            <w:rPr>
              <w:rFonts w:eastAsia="微軟正黑體"/>
              <w:color w:val="000000"/>
              <w:szCs w:val="24"/>
              <w:u w:val="single"/>
            </w:rPr>
            <w:t>每日</w:t>
          </w:r>
          <w:r w:rsidRPr="004C6CB6">
            <w:rPr>
              <w:rFonts w:eastAsia="微軟正黑體"/>
              <w:color w:val="000000"/>
              <w:szCs w:val="24"/>
              <w:u w:val="single"/>
            </w:rPr>
            <w:t>14:50~15:10</w:t>
          </w:r>
          <w:r w:rsidRPr="004C6CB6">
            <w:rPr>
              <w:rFonts w:eastAsia="微軟正黑體"/>
              <w:color w:val="000000"/>
              <w:szCs w:val="24"/>
              <w:u w:val="single"/>
            </w:rPr>
            <w:t>為打掃時間。</w:t>
          </w:r>
        </w:sdtContent>
      </w:sdt>
    </w:p>
    <w:p w14:paraId="5574FDF2" w14:textId="77777777" w:rsidR="00AD6B8D" w:rsidRPr="004C6CB6" w:rsidRDefault="006154B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微軟正黑體"/>
          <w:color w:val="000000"/>
          <w:szCs w:val="24"/>
        </w:rPr>
      </w:pPr>
      <w:r w:rsidRPr="004C6CB6">
        <w:rPr>
          <w:rFonts w:eastAsia="微軟正黑體"/>
          <w:color w:val="000000"/>
          <w:szCs w:val="24"/>
        </w:rPr>
        <w:t xml:space="preserve">           </w:t>
      </w:r>
      <w:sdt>
        <w:sdtPr>
          <w:rPr>
            <w:rFonts w:eastAsia="微軟正黑體"/>
          </w:rPr>
          <w:tag w:val="goog_rdk_26"/>
          <w:id w:val="-529805140"/>
        </w:sdtPr>
        <w:sdtEndPr/>
        <w:sdtContent>
          <w:r w:rsidRPr="004C6CB6">
            <w:rPr>
              <w:rFonts w:eastAsia="微軟正黑體"/>
              <w:color w:val="000000"/>
              <w:szCs w:val="24"/>
              <w:u w:val="single"/>
            </w:rPr>
            <w:t>值日生工作</w:t>
          </w:r>
          <w:r w:rsidRPr="004C6CB6">
            <w:rPr>
              <w:rFonts w:eastAsia="微軟正黑體"/>
              <w:color w:val="000000"/>
              <w:szCs w:val="24"/>
              <w:u w:val="single"/>
            </w:rPr>
            <w:t>:</w:t>
          </w:r>
          <w:r w:rsidRPr="004C6CB6">
            <w:rPr>
              <w:rFonts w:eastAsia="微軟正黑體"/>
              <w:color w:val="000000"/>
              <w:szCs w:val="24"/>
              <w:u w:val="single"/>
            </w:rPr>
            <w:t>每節下課擦黑板，整理垃圾桶</w:t>
          </w:r>
        </w:sdtContent>
      </w:sdt>
      <w:sdt>
        <w:sdtPr>
          <w:rPr>
            <w:rFonts w:eastAsia="微軟正黑體"/>
          </w:rPr>
          <w:tag w:val="goog_rdk_27"/>
          <w:id w:val="-981234379"/>
        </w:sdtPr>
        <w:sdtEndPr/>
        <w:sdtContent>
          <w:r w:rsidRPr="004C6CB6">
            <w:rPr>
              <w:rFonts w:eastAsia="微軟正黑體"/>
              <w:color w:val="000000"/>
              <w:szCs w:val="24"/>
            </w:rPr>
            <w:t>。</w:t>
          </w:r>
        </w:sdtContent>
      </w:sdt>
    </w:p>
    <w:p w14:paraId="043F1E22" w14:textId="77777777" w:rsidR="00AD6B8D" w:rsidRPr="004C6CB6" w:rsidRDefault="006154B9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微軟正黑體"/>
          <w:color w:val="000000"/>
          <w:szCs w:val="24"/>
        </w:rPr>
      </w:pPr>
      <w:r w:rsidRPr="004C6CB6">
        <w:rPr>
          <w:rFonts w:eastAsia="微軟正黑體"/>
          <w:b/>
          <w:color w:val="000000"/>
          <w:szCs w:val="24"/>
        </w:rPr>
        <w:t>上課秩序</w:t>
      </w:r>
      <w:r w:rsidRPr="004C6CB6">
        <w:rPr>
          <w:rFonts w:eastAsia="微軟正黑體"/>
          <w:color w:val="000000"/>
          <w:szCs w:val="24"/>
        </w:rPr>
        <w:t>：由任課老師與班級幹部及全班同學共同維護。</w:t>
      </w:r>
    </w:p>
    <w:p w14:paraId="0473C370" w14:textId="77777777" w:rsidR="00AD6B8D" w:rsidRPr="004C6CB6" w:rsidRDefault="006154B9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spacing w:before="240" w:line="240" w:lineRule="auto"/>
        <w:ind w:left="0" w:hanging="2"/>
        <w:rPr>
          <w:rFonts w:eastAsia="微軟正黑體"/>
          <w:color w:val="000000"/>
          <w:szCs w:val="24"/>
        </w:rPr>
      </w:pPr>
      <w:r w:rsidRPr="004C6CB6">
        <w:rPr>
          <w:rFonts w:eastAsia="微軟正黑體"/>
          <w:b/>
          <w:color w:val="000000"/>
          <w:szCs w:val="24"/>
        </w:rPr>
        <w:t>放</w:t>
      </w:r>
      <w:r w:rsidRPr="004C6CB6">
        <w:rPr>
          <w:rFonts w:eastAsia="微軟正黑體"/>
          <w:b/>
          <w:color w:val="000000"/>
          <w:szCs w:val="24"/>
        </w:rPr>
        <w:t xml:space="preserve">    </w:t>
      </w:r>
      <w:r w:rsidRPr="004C6CB6">
        <w:rPr>
          <w:rFonts w:eastAsia="微軟正黑體"/>
          <w:b/>
          <w:color w:val="000000"/>
          <w:szCs w:val="24"/>
        </w:rPr>
        <w:t>學</w:t>
      </w:r>
      <w:r w:rsidRPr="004C6CB6">
        <w:rPr>
          <w:rFonts w:eastAsia="微軟正黑體"/>
          <w:color w:val="000000"/>
          <w:szCs w:val="24"/>
        </w:rPr>
        <w:t>：本學期周一至週五放學時間皆為</w:t>
      </w:r>
      <w:r w:rsidRPr="004C6CB6">
        <w:rPr>
          <w:rFonts w:eastAsia="微軟正黑體"/>
          <w:color w:val="FF0000"/>
          <w:szCs w:val="24"/>
          <w:u w:val="single"/>
        </w:rPr>
        <w:t>下午四點鐘</w:t>
      </w:r>
      <w:r w:rsidRPr="004C6CB6">
        <w:rPr>
          <w:rFonts w:eastAsia="微軟正黑體"/>
          <w:color w:val="000000"/>
          <w:szCs w:val="24"/>
        </w:rPr>
        <w:t>。</w:t>
      </w:r>
    </w:p>
    <w:p w14:paraId="681D654B" w14:textId="77777777" w:rsidR="00AD6B8D" w:rsidRPr="004C6CB6" w:rsidRDefault="006154B9">
      <w:pPr>
        <w:pBdr>
          <w:top w:val="nil"/>
          <w:left w:val="nil"/>
          <w:bottom w:val="nil"/>
          <w:right w:val="nil"/>
          <w:between w:val="nil"/>
        </w:pBdr>
        <w:spacing w:before="240" w:line="240" w:lineRule="auto"/>
        <w:ind w:left="0" w:hanging="2"/>
        <w:rPr>
          <w:rFonts w:eastAsia="微軟正黑體"/>
          <w:color w:val="000000"/>
          <w:szCs w:val="24"/>
        </w:rPr>
      </w:pPr>
      <w:r w:rsidRPr="004C6CB6">
        <w:rPr>
          <w:rFonts w:eastAsia="微軟正黑體"/>
          <w:color w:val="000000"/>
          <w:szCs w:val="24"/>
        </w:rPr>
        <w:t>若遇到</w:t>
      </w:r>
      <w:r w:rsidRPr="004C6CB6">
        <w:rPr>
          <w:rFonts w:eastAsia="微軟正黑體"/>
          <w:color w:val="000000"/>
          <w:szCs w:val="24"/>
          <w:u w:val="single"/>
        </w:rPr>
        <w:t>打掃區域檢查不合格</w:t>
      </w:r>
      <w:r w:rsidRPr="004C6CB6">
        <w:rPr>
          <w:rFonts w:eastAsia="微軟正黑體"/>
          <w:color w:val="000000"/>
          <w:szCs w:val="24"/>
          <w:u w:val="single"/>
        </w:rPr>
        <w:t>(</w:t>
      </w:r>
      <w:r w:rsidRPr="004C6CB6">
        <w:rPr>
          <w:rFonts w:eastAsia="微軟正黑體"/>
          <w:color w:val="000000"/>
          <w:szCs w:val="24"/>
          <w:u w:val="single"/>
        </w:rPr>
        <w:t>學校衛生組開紅單</w:t>
      </w:r>
      <w:r w:rsidRPr="004C6CB6">
        <w:rPr>
          <w:rFonts w:eastAsia="微軟正黑體"/>
          <w:color w:val="000000"/>
          <w:szCs w:val="24"/>
          <w:u w:val="single"/>
        </w:rPr>
        <w:t>)</w:t>
      </w:r>
      <w:r w:rsidRPr="004C6CB6">
        <w:rPr>
          <w:rFonts w:eastAsia="微軟正黑體"/>
          <w:color w:val="000000"/>
          <w:szCs w:val="24"/>
          <w:u w:val="single"/>
        </w:rPr>
        <w:t>則由負責同學留校公共服務</w:t>
      </w:r>
      <w:r w:rsidRPr="004C6CB6">
        <w:rPr>
          <w:rFonts w:eastAsia="微軟正黑體"/>
          <w:color w:val="000000"/>
          <w:szCs w:val="24"/>
        </w:rPr>
        <w:t>；特殊學校活動會全班留下練習</w:t>
      </w:r>
      <w:r w:rsidRPr="004C6CB6">
        <w:rPr>
          <w:rFonts w:eastAsia="微軟正黑體"/>
          <w:color w:val="000000"/>
          <w:szCs w:val="24"/>
        </w:rPr>
        <w:t>!</w:t>
      </w:r>
      <w:r w:rsidRPr="004C6CB6">
        <w:rPr>
          <w:rFonts w:eastAsia="微軟正黑體"/>
          <w:color w:val="000000"/>
          <w:szCs w:val="24"/>
        </w:rPr>
        <w:t>此外並無常態性的留校</w:t>
      </w:r>
      <w:r w:rsidRPr="004C6CB6">
        <w:rPr>
          <w:rFonts w:eastAsia="微軟正黑體"/>
          <w:color w:val="000000"/>
          <w:szCs w:val="24"/>
        </w:rPr>
        <w:t>!</w:t>
      </w:r>
      <w:r w:rsidRPr="004C6CB6">
        <w:rPr>
          <w:rFonts w:eastAsia="微軟正黑體"/>
          <w:color w:val="000000"/>
          <w:szCs w:val="24"/>
        </w:rPr>
        <w:t>請家長注意學生返家時間。</w:t>
      </w:r>
    </w:p>
    <w:p w14:paraId="4AC3E4A2" w14:textId="77777777" w:rsidR="00AD6B8D" w:rsidRPr="004C6CB6" w:rsidRDefault="006154B9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spacing w:before="240" w:line="240" w:lineRule="auto"/>
        <w:ind w:left="0" w:hanging="2"/>
        <w:rPr>
          <w:rFonts w:eastAsia="微軟正黑體"/>
          <w:color w:val="000000"/>
          <w:szCs w:val="24"/>
        </w:rPr>
      </w:pPr>
      <w:r w:rsidRPr="004C6CB6">
        <w:rPr>
          <w:rFonts w:eastAsia="微軟正黑體"/>
          <w:b/>
          <w:color w:val="000000"/>
          <w:szCs w:val="24"/>
        </w:rPr>
        <w:lastRenderedPageBreak/>
        <w:t>晚</w:t>
      </w:r>
      <w:r w:rsidRPr="004C6CB6">
        <w:rPr>
          <w:rFonts w:eastAsia="微軟正黑體"/>
          <w:b/>
          <w:color w:val="000000"/>
          <w:szCs w:val="24"/>
        </w:rPr>
        <w:t xml:space="preserve"> </w:t>
      </w:r>
      <w:r w:rsidRPr="004C6CB6">
        <w:rPr>
          <w:rFonts w:eastAsia="微軟正黑體"/>
          <w:b/>
          <w:color w:val="000000"/>
          <w:szCs w:val="24"/>
        </w:rPr>
        <w:t>自</w:t>
      </w:r>
      <w:r w:rsidRPr="004C6CB6">
        <w:rPr>
          <w:rFonts w:eastAsia="微軟正黑體"/>
          <w:b/>
          <w:color w:val="000000"/>
          <w:szCs w:val="24"/>
        </w:rPr>
        <w:t xml:space="preserve"> </w:t>
      </w:r>
      <w:r w:rsidRPr="004C6CB6">
        <w:rPr>
          <w:rFonts w:eastAsia="微軟正黑體"/>
          <w:b/>
          <w:color w:val="000000"/>
          <w:szCs w:val="24"/>
        </w:rPr>
        <w:t>習：</w:t>
      </w:r>
      <w:r w:rsidRPr="004C6CB6">
        <w:rPr>
          <w:rFonts w:eastAsia="微軟正黑體"/>
          <w:color w:val="000000"/>
          <w:szCs w:val="24"/>
        </w:rPr>
        <w:t>學校提供『圖書館』供同學晚自習使用，時間為晚上六點到九點。請多利用。</w:t>
      </w:r>
    </w:p>
    <w:p w14:paraId="5826F464" w14:textId="77777777" w:rsidR="00AD6B8D" w:rsidRPr="004C6CB6" w:rsidRDefault="006154B9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spacing w:before="240" w:line="240" w:lineRule="auto"/>
        <w:ind w:left="0" w:hanging="2"/>
        <w:rPr>
          <w:rFonts w:eastAsia="微軟正黑體"/>
          <w:color w:val="000000"/>
          <w:szCs w:val="24"/>
        </w:rPr>
      </w:pPr>
      <w:r w:rsidRPr="004C6CB6">
        <w:rPr>
          <w:rFonts w:eastAsia="微軟正黑體"/>
          <w:b/>
          <w:color w:val="000000"/>
          <w:szCs w:val="24"/>
        </w:rPr>
        <w:t>教室座位</w:t>
      </w:r>
      <w:r w:rsidRPr="004C6CB6">
        <w:rPr>
          <w:rFonts w:eastAsia="微軟正黑體"/>
          <w:color w:val="000000"/>
          <w:szCs w:val="24"/>
        </w:rPr>
        <w:t>：每次段考後更換一次，依抽籤決定座位，如有特殊需求，開放同學間換座位與導師調整座位。學生有特殊行為</w:t>
      </w:r>
      <w:r w:rsidRPr="004C6CB6">
        <w:rPr>
          <w:rFonts w:eastAsia="微軟正黑體"/>
          <w:color w:val="000000"/>
          <w:szCs w:val="24"/>
        </w:rPr>
        <w:t>(</w:t>
      </w:r>
      <w:r w:rsidRPr="004C6CB6">
        <w:rPr>
          <w:rFonts w:eastAsia="微軟正黑體"/>
          <w:color w:val="000000"/>
          <w:szCs w:val="24"/>
        </w:rPr>
        <w:t>例如</w:t>
      </w:r>
      <w:r w:rsidRPr="004C6CB6">
        <w:rPr>
          <w:rFonts w:eastAsia="微軟正黑體"/>
          <w:color w:val="000000"/>
          <w:szCs w:val="24"/>
        </w:rPr>
        <w:t>:</w:t>
      </w:r>
      <w:r w:rsidRPr="004C6CB6">
        <w:rPr>
          <w:rFonts w:eastAsia="微軟正黑體"/>
          <w:color w:val="000000"/>
          <w:szCs w:val="24"/>
        </w:rPr>
        <w:t>吵鬧影響上課秩序</w:t>
      </w:r>
      <w:r w:rsidRPr="004C6CB6">
        <w:rPr>
          <w:rFonts w:eastAsia="微軟正黑體"/>
          <w:color w:val="000000"/>
          <w:szCs w:val="24"/>
        </w:rPr>
        <w:t>)</w:t>
      </w:r>
      <w:r w:rsidRPr="004C6CB6">
        <w:rPr>
          <w:rFonts w:eastAsia="微軟正黑體"/>
          <w:color w:val="000000"/>
          <w:szCs w:val="24"/>
        </w:rPr>
        <w:t>，導師將調整座位。</w:t>
      </w:r>
    </w:p>
    <w:p w14:paraId="697A7C7D" w14:textId="77777777" w:rsidR="00AD6B8D" w:rsidRPr="004C6CB6" w:rsidRDefault="006154B9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spacing w:before="240" w:line="240" w:lineRule="auto"/>
        <w:ind w:left="0" w:hanging="2"/>
        <w:rPr>
          <w:rFonts w:eastAsia="微軟正黑體"/>
          <w:color w:val="000000"/>
          <w:szCs w:val="24"/>
        </w:rPr>
      </w:pPr>
      <w:r w:rsidRPr="004C6CB6">
        <w:rPr>
          <w:rFonts w:eastAsia="微軟正黑體"/>
          <w:b/>
          <w:color w:val="000000"/>
          <w:szCs w:val="24"/>
        </w:rPr>
        <w:t>手機：上課要將手機放在教室手機袋</w:t>
      </w:r>
    </w:p>
    <w:p w14:paraId="1B06B149" w14:textId="77777777" w:rsidR="00AD6B8D" w:rsidRPr="004C6CB6" w:rsidRDefault="00AD6B8D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微軟正黑體"/>
          <w:color w:val="000000"/>
          <w:szCs w:val="24"/>
        </w:rPr>
      </w:pPr>
    </w:p>
    <w:p w14:paraId="6ACC0A3E" w14:textId="77777777" w:rsidR="00AD6B8D" w:rsidRPr="004C6CB6" w:rsidRDefault="006154B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微軟正黑體"/>
          <w:color w:val="000000"/>
          <w:szCs w:val="24"/>
        </w:rPr>
      </w:pPr>
      <w:r w:rsidRPr="004C6CB6">
        <w:rPr>
          <w:rFonts w:eastAsia="微軟正黑體"/>
          <w:color w:val="000000"/>
          <w:szCs w:val="24"/>
        </w:rPr>
        <w:t>五</w:t>
      </w:r>
      <w:r w:rsidRPr="004C6CB6">
        <w:rPr>
          <w:rFonts w:eastAsia="微軟正黑體"/>
          <w:color w:val="000000"/>
          <w:szCs w:val="24"/>
        </w:rPr>
        <w:t>.</w:t>
      </w:r>
      <w:r w:rsidRPr="004C6CB6">
        <w:rPr>
          <w:rFonts w:eastAsia="微軟正黑體"/>
          <w:color w:val="000000"/>
          <w:szCs w:val="24"/>
        </w:rPr>
        <w:t>重要考試行事：</w:t>
      </w:r>
    </w:p>
    <w:p w14:paraId="30B1ECBA" w14:textId="77777777" w:rsidR="00AD6B8D" w:rsidRPr="004C6CB6" w:rsidRDefault="00AD6B8D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微軟正黑體"/>
          <w:color w:val="000000"/>
          <w:szCs w:val="24"/>
        </w:rPr>
      </w:pPr>
    </w:p>
    <w:tbl>
      <w:tblPr>
        <w:tblStyle w:val="ae"/>
        <w:tblW w:w="7503" w:type="dxa"/>
        <w:jc w:val="center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608"/>
        <w:gridCol w:w="3230"/>
        <w:gridCol w:w="3665"/>
      </w:tblGrid>
      <w:tr w:rsidR="00AD6B8D" w:rsidRPr="004C6CB6" w14:paraId="5F61B8C0" w14:textId="77777777">
        <w:trPr>
          <w:trHeight w:val="311"/>
          <w:jc w:val="center"/>
        </w:trPr>
        <w:tc>
          <w:tcPr>
            <w:tcW w:w="608" w:type="dxa"/>
            <w:vAlign w:val="center"/>
          </w:tcPr>
          <w:p w14:paraId="34D36D51" w14:textId="77777777" w:rsidR="00AD6B8D" w:rsidRPr="004C6CB6" w:rsidRDefault="006154B9" w:rsidP="00D562D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1" w:hanging="3"/>
              <w:jc w:val="center"/>
              <w:rPr>
                <w:rFonts w:eastAsia="微軟正黑體"/>
                <w:color w:val="000000"/>
                <w:sz w:val="28"/>
                <w:szCs w:val="28"/>
              </w:rPr>
            </w:pPr>
            <w:r w:rsidRPr="004C6CB6">
              <w:rPr>
                <w:rFonts w:eastAsia="微軟正黑體"/>
                <w:b/>
                <w:color w:val="000000"/>
                <w:sz w:val="28"/>
                <w:szCs w:val="28"/>
              </w:rPr>
              <w:t>1</w:t>
            </w:r>
          </w:p>
        </w:tc>
        <w:tc>
          <w:tcPr>
            <w:tcW w:w="3230" w:type="dxa"/>
            <w:vAlign w:val="center"/>
          </w:tcPr>
          <w:p w14:paraId="2E159CC9" w14:textId="5BDA204F" w:rsidR="00AD6B8D" w:rsidRPr="004C6CB6" w:rsidRDefault="007F6382" w:rsidP="00D562D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rPr>
                <w:rFonts w:eastAsia="微軟正黑體"/>
                <w:color w:val="000000"/>
                <w:sz w:val="28"/>
                <w:szCs w:val="28"/>
              </w:rPr>
            </w:pPr>
            <w:r w:rsidRPr="004C6CB6">
              <w:rPr>
                <w:rFonts w:eastAsia="微軟正黑體"/>
                <w:b/>
                <w:color w:val="000000"/>
                <w:sz w:val="28"/>
                <w:szCs w:val="28"/>
              </w:rPr>
              <w:t>教師節連假</w:t>
            </w:r>
          </w:p>
        </w:tc>
        <w:tc>
          <w:tcPr>
            <w:tcW w:w="3665" w:type="dxa"/>
            <w:vAlign w:val="center"/>
          </w:tcPr>
          <w:p w14:paraId="0E2C9521" w14:textId="1063DF63" w:rsidR="00AD6B8D" w:rsidRPr="004C6CB6" w:rsidRDefault="007F6382" w:rsidP="00D562D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rPr>
                <w:rFonts w:eastAsia="微軟正黑體"/>
                <w:color w:val="000000"/>
                <w:sz w:val="28"/>
                <w:szCs w:val="28"/>
              </w:rPr>
            </w:pPr>
            <w:r w:rsidRPr="004C6CB6">
              <w:rPr>
                <w:rFonts w:eastAsia="微軟正黑體"/>
                <w:b/>
                <w:color w:val="000000"/>
                <w:sz w:val="28"/>
                <w:szCs w:val="28"/>
              </w:rPr>
              <w:t>09/27 (</w:t>
            </w:r>
            <w:r w:rsidRPr="004C6CB6">
              <w:rPr>
                <w:rFonts w:eastAsia="微軟正黑體"/>
                <w:b/>
                <w:color w:val="000000"/>
                <w:sz w:val="28"/>
                <w:szCs w:val="28"/>
              </w:rPr>
              <w:t>六</w:t>
            </w:r>
            <w:r w:rsidRPr="004C6CB6">
              <w:rPr>
                <w:rFonts w:eastAsia="微軟正黑體"/>
                <w:b/>
                <w:color w:val="000000"/>
                <w:sz w:val="28"/>
                <w:szCs w:val="28"/>
              </w:rPr>
              <w:t>) – 09/29 (</w:t>
            </w:r>
            <w:r w:rsidRPr="004C6CB6">
              <w:rPr>
                <w:rFonts w:eastAsia="微軟正黑體"/>
                <w:b/>
                <w:color w:val="000000"/>
                <w:sz w:val="28"/>
                <w:szCs w:val="28"/>
              </w:rPr>
              <w:t>一</w:t>
            </w:r>
            <w:r w:rsidRPr="004C6CB6">
              <w:rPr>
                <w:rFonts w:eastAsia="微軟正黑體"/>
                <w:b/>
                <w:color w:val="000000"/>
                <w:sz w:val="28"/>
                <w:szCs w:val="28"/>
              </w:rPr>
              <w:t>)</w:t>
            </w:r>
          </w:p>
        </w:tc>
      </w:tr>
      <w:tr w:rsidR="00AD6B8D" w:rsidRPr="004C6CB6" w14:paraId="4B674266" w14:textId="77777777">
        <w:trPr>
          <w:trHeight w:val="311"/>
          <w:jc w:val="center"/>
        </w:trPr>
        <w:tc>
          <w:tcPr>
            <w:tcW w:w="608" w:type="dxa"/>
            <w:vAlign w:val="center"/>
          </w:tcPr>
          <w:p w14:paraId="42F98C92" w14:textId="77777777" w:rsidR="00AD6B8D" w:rsidRPr="004C6CB6" w:rsidRDefault="006154B9" w:rsidP="00D562D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1" w:hanging="3"/>
              <w:jc w:val="center"/>
              <w:rPr>
                <w:rFonts w:eastAsia="微軟正黑體"/>
                <w:color w:val="000000"/>
                <w:sz w:val="28"/>
                <w:szCs w:val="28"/>
              </w:rPr>
            </w:pPr>
            <w:r w:rsidRPr="004C6CB6">
              <w:rPr>
                <w:rFonts w:eastAsia="微軟正黑體"/>
                <w:b/>
                <w:color w:val="000000"/>
                <w:sz w:val="28"/>
                <w:szCs w:val="28"/>
              </w:rPr>
              <w:t>2</w:t>
            </w:r>
          </w:p>
        </w:tc>
        <w:tc>
          <w:tcPr>
            <w:tcW w:w="3230" w:type="dxa"/>
            <w:vAlign w:val="center"/>
          </w:tcPr>
          <w:p w14:paraId="7A928950" w14:textId="1616DE91" w:rsidR="00AD6B8D" w:rsidRPr="004C6CB6" w:rsidRDefault="007F6382" w:rsidP="00D562D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rPr>
                <w:rFonts w:eastAsia="微軟正黑體"/>
                <w:color w:val="000000"/>
                <w:sz w:val="28"/>
                <w:szCs w:val="28"/>
              </w:rPr>
            </w:pPr>
            <w:r w:rsidRPr="004C6CB6">
              <w:rPr>
                <w:rFonts w:eastAsia="微軟正黑體"/>
                <w:b/>
                <w:color w:val="000000"/>
                <w:sz w:val="28"/>
                <w:szCs w:val="28"/>
              </w:rPr>
              <w:t>中秋節連假</w:t>
            </w:r>
          </w:p>
        </w:tc>
        <w:tc>
          <w:tcPr>
            <w:tcW w:w="3665" w:type="dxa"/>
            <w:vAlign w:val="center"/>
          </w:tcPr>
          <w:p w14:paraId="62AABED1" w14:textId="727769FB" w:rsidR="00AD6B8D" w:rsidRPr="004C6CB6" w:rsidRDefault="007F6382" w:rsidP="00D562D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rPr>
                <w:rFonts w:eastAsia="微軟正黑體"/>
                <w:color w:val="000000"/>
                <w:sz w:val="28"/>
                <w:szCs w:val="28"/>
              </w:rPr>
            </w:pPr>
            <w:r w:rsidRPr="004C6CB6">
              <w:rPr>
                <w:rFonts w:eastAsia="微軟正黑體"/>
                <w:b/>
                <w:color w:val="000000"/>
                <w:sz w:val="28"/>
                <w:szCs w:val="28"/>
              </w:rPr>
              <w:t>10/04 (</w:t>
            </w:r>
            <w:r w:rsidRPr="004C6CB6">
              <w:rPr>
                <w:rFonts w:eastAsia="微軟正黑體"/>
                <w:b/>
                <w:color w:val="000000"/>
                <w:sz w:val="28"/>
                <w:szCs w:val="28"/>
              </w:rPr>
              <w:t>六</w:t>
            </w:r>
            <w:r w:rsidRPr="004C6CB6">
              <w:rPr>
                <w:rFonts w:eastAsia="微軟正黑體"/>
                <w:b/>
                <w:color w:val="000000"/>
                <w:sz w:val="28"/>
                <w:szCs w:val="28"/>
              </w:rPr>
              <w:t>) – 10/06 (</w:t>
            </w:r>
            <w:r w:rsidRPr="004C6CB6">
              <w:rPr>
                <w:rFonts w:eastAsia="微軟正黑體"/>
                <w:b/>
                <w:color w:val="000000"/>
                <w:sz w:val="28"/>
                <w:szCs w:val="28"/>
              </w:rPr>
              <w:t>一</w:t>
            </w:r>
            <w:r w:rsidRPr="004C6CB6">
              <w:rPr>
                <w:rFonts w:eastAsia="微軟正黑體"/>
                <w:b/>
                <w:color w:val="000000"/>
                <w:sz w:val="28"/>
                <w:szCs w:val="28"/>
              </w:rPr>
              <w:t>)</w:t>
            </w:r>
          </w:p>
        </w:tc>
      </w:tr>
      <w:tr w:rsidR="00AD6B8D" w:rsidRPr="004C6CB6" w14:paraId="6E948FA1" w14:textId="77777777">
        <w:trPr>
          <w:trHeight w:val="296"/>
          <w:jc w:val="center"/>
        </w:trPr>
        <w:tc>
          <w:tcPr>
            <w:tcW w:w="608" w:type="dxa"/>
            <w:vAlign w:val="center"/>
          </w:tcPr>
          <w:p w14:paraId="536B212A" w14:textId="77777777" w:rsidR="00AD6B8D" w:rsidRPr="004C6CB6" w:rsidRDefault="006154B9" w:rsidP="00D562D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1" w:hanging="3"/>
              <w:jc w:val="center"/>
              <w:rPr>
                <w:rFonts w:eastAsia="微軟正黑體"/>
                <w:color w:val="000000"/>
                <w:sz w:val="28"/>
                <w:szCs w:val="28"/>
              </w:rPr>
            </w:pPr>
            <w:r w:rsidRPr="004C6CB6">
              <w:rPr>
                <w:rFonts w:eastAsia="微軟正黑體"/>
                <w:b/>
                <w:color w:val="000000"/>
                <w:sz w:val="28"/>
                <w:szCs w:val="28"/>
              </w:rPr>
              <w:t>3</w:t>
            </w:r>
          </w:p>
        </w:tc>
        <w:tc>
          <w:tcPr>
            <w:tcW w:w="3230" w:type="dxa"/>
            <w:vAlign w:val="center"/>
          </w:tcPr>
          <w:p w14:paraId="4FE4277E" w14:textId="298615AB" w:rsidR="00AD6B8D" w:rsidRPr="004C6CB6" w:rsidRDefault="007F6382" w:rsidP="00D562D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1" w:hanging="3"/>
              <w:jc w:val="center"/>
              <w:rPr>
                <w:rFonts w:eastAsia="微軟正黑體"/>
                <w:color w:val="000000"/>
                <w:sz w:val="28"/>
                <w:szCs w:val="28"/>
              </w:rPr>
            </w:pPr>
            <w:r w:rsidRPr="004C6CB6">
              <w:rPr>
                <w:rFonts w:eastAsia="微軟正黑體"/>
                <w:b/>
                <w:color w:val="000000"/>
                <w:sz w:val="28"/>
                <w:szCs w:val="28"/>
              </w:rPr>
              <w:t>國慶日連假</w:t>
            </w:r>
          </w:p>
        </w:tc>
        <w:tc>
          <w:tcPr>
            <w:tcW w:w="3665" w:type="dxa"/>
            <w:vAlign w:val="center"/>
          </w:tcPr>
          <w:p w14:paraId="7ECBE170" w14:textId="68627BD3" w:rsidR="00AD6B8D" w:rsidRPr="004C6CB6" w:rsidRDefault="007F6382" w:rsidP="004B5B1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rPr>
                <w:rFonts w:eastAsia="微軟正黑體"/>
                <w:b/>
                <w:color w:val="000000"/>
                <w:sz w:val="28"/>
                <w:szCs w:val="28"/>
              </w:rPr>
            </w:pPr>
            <w:r w:rsidRPr="004C6CB6">
              <w:rPr>
                <w:rFonts w:eastAsia="微軟正黑體"/>
                <w:b/>
                <w:color w:val="000000"/>
                <w:sz w:val="28"/>
                <w:szCs w:val="28"/>
              </w:rPr>
              <w:t>10/10 (</w:t>
            </w:r>
            <w:r w:rsidRPr="004C6CB6">
              <w:rPr>
                <w:rFonts w:eastAsia="微軟正黑體"/>
                <w:b/>
                <w:color w:val="000000"/>
                <w:sz w:val="28"/>
                <w:szCs w:val="28"/>
              </w:rPr>
              <w:t>五</w:t>
            </w:r>
            <w:r w:rsidRPr="004C6CB6">
              <w:rPr>
                <w:rFonts w:eastAsia="微軟正黑體"/>
                <w:b/>
                <w:color w:val="000000"/>
                <w:sz w:val="28"/>
                <w:szCs w:val="28"/>
              </w:rPr>
              <w:t>) – 10/12 (</w:t>
            </w:r>
            <w:r w:rsidRPr="004C6CB6">
              <w:rPr>
                <w:rFonts w:eastAsia="微軟正黑體"/>
                <w:b/>
                <w:color w:val="000000"/>
                <w:sz w:val="28"/>
                <w:szCs w:val="28"/>
              </w:rPr>
              <w:t>日</w:t>
            </w:r>
            <w:r w:rsidRPr="004C6CB6">
              <w:rPr>
                <w:rFonts w:eastAsia="微軟正黑體"/>
                <w:b/>
                <w:color w:val="000000"/>
                <w:sz w:val="28"/>
                <w:szCs w:val="28"/>
              </w:rPr>
              <w:t>)</w:t>
            </w:r>
          </w:p>
        </w:tc>
      </w:tr>
      <w:tr w:rsidR="00AD6B8D" w:rsidRPr="004C6CB6" w14:paraId="073471E8" w14:textId="77777777">
        <w:trPr>
          <w:trHeight w:val="282"/>
          <w:jc w:val="center"/>
        </w:trPr>
        <w:tc>
          <w:tcPr>
            <w:tcW w:w="608" w:type="dxa"/>
            <w:vAlign w:val="center"/>
          </w:tcPr>
          <w:p w14:paraId="5456FCC3" w14:textId="77777777" w:rsidR="00AD6B8D" w:rsidRPr="004C6CB6" w:rsidRDefault="006154B9" w:rsidP="00D562D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1" w:hanging="3"/>
              <w:jc w:val="center"/>
              <w:rPr>
                <w:rFonts w:eastAsia="微軟正黑體"/>
                <w:color w:val="000000"/>
                <w:sz w:val="28"/>
                <w:szCs w:val="28"/>
              </w:rPr>
            </w:pPr>
            <w:r w:rsidRPr="004C6CB6">
              <w:rPr>
                <w:rFonts w:eastAsia="微軟正黑體"/>
                <w:b/>
                <w:color w:val="000000"/>
                <w:sz w:val="28"/>
                <w:szCs w:val="28"/>
              </w:rPr>
              <w:t>4</w:t>
            </w:r>
          </w:p>
        </w:tc>
        <w:tc>
          <w:tcPr>
            <w:tcW w:w="3230" w:type="dxa"/>
            <w:vAlign w:val="center"/>
          </w:tcPr>
          <w:p w14:paraId="282BA69F" w14:textId="7C14D5C5" w:rsidR="00AD6B8D" w:rsidRPr="004C6CB6" w:rsidRDefault="007F6382" w:rsidP="004B5B1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rPr>
                <w:rFonts w:eastAsia="微軟正黑體"/>
                <w:color w:val="FF0000"/>
                <w:sz w:val="28"/>
                <w:szCs w:val="28"/>
              </w:rPr>
            </w:pPr>
            <w:r w:rsidRPr="004C6CB6">
              <w:rPr>
                <w:rFonts w:eastAsia="微軟正黑體"/>
                <w:b/>
                <w:color w:val="FF0000"/>
                <w:sz w:val="28"/>
                <w:szCs w:val="28"/>
              </w:rPr>
              <w:t>第一次段考</w:t>
            </w:r>
          </w:p>
        </w:tc>
        <w:tc>
          <w:tcPr>
            <w:tcW w:w="3665" w:type="dxa"/>
            <w:vAlign w:val="center"/>
          </w:tcPr>
          <w:p w14:paraId="2DA3FD2D" w14:textId="2F2BA390" w:rsidR="00AD6B8D" w:rsidRPr="004C6CB6" w:rsidRDefault="007F6382" w:rsidP="004B5B1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rPr>
                <w:rFonts w:eastAsia="微軟正黑體"/>
                <w:b/>
                <w:color w:val="FF0000"/>
                <w:sz w:val="28"/>
                <w:szCs w:val="28"/>
              </w:rPr>
            </w:pPr>
            <w:r w:rsidRPr="004C6CB6">
              <w:rPr>
                <w:rFonts w:eastAsia="微軟正黑體"/>
                <w:b/>
                <w:color w:val="FF0000"/>
                <w:sz w:val="28"/>
                <w:szCs w:val="28"/>
              </w:rPr>
              <w:t>10/14 - 15</w:t>
            </w:r>
          </w:p>
        </w:tc>
      </w:tr>
      <w:tr w:rsidR="00AD6B8D" w:rsidRPr="004C6CB6" w14:paraId="18008E9E" w14:textId="77777777">
        <w:trPr>
          <w:trHeight w:val="282"/>
          <w:jc w:val="center"/>
        </w:trPr>
        <w:tc>
          <w:tcPr>
            <w:tcW w:w="608" w:type="dxa"/>
            <w:vAlign w:val="center"/>
          </w:tcPr>
          <w:p w14:paraId="02027A7F" w14:textId="77777777" w:rsidR="00AD6B8D" w:rsidRPr="004C6CB6" w:rsidRDefault="006154B9" w:rsidP="00D562D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1" w:hanging="3"/>
              <w:jc w:val="center"/>
              <w:rPr>
                <w:rFonts w:eastAsia="微軟正黑體"/>
                <w:color w:val="000000"/>
                <w:sz w:val="28"/>
                <w:szCs w:val="28"/>
              </w:rPr>
            </w:pPr>
            <w:r w:rsidRPr="004C6CB6">
              <w:rPr>
                <w:rFonts w:eastAsia="微軟正黑體"/>
                <w:b/>
                <w:color w:val="000000"/>
                <w:sz w:val="28"/>
                <w:szCs w:val="28"/>
              </w:rPr>
              <w:t>5</w:t>
            </w:r>
          </w:p>
        </w:tc>
        <w:tc>
          <w:tcPr>
            <w:tcW w:w="3230" w:type="dxa"/>
            <w:vAlign w:val="center"/>
          </w:tcPr>
          <w:p w14:paraId="342209DE" w14:textId="62D642D3" w:rsidR="00AD6B8D" w:rsidRPr="004C6CB6" w:rsidRDefault="007F6382" w:rsidP="00D562D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rPr>
                <w:rFonts w:eastAsia="微軟正黑體"/>
                <w:color w:val="000000"/>
                <w:sz w:val="28"/>
                <w:szCs w:val="28"/>
              </w:rPr>
            </w:pPr>
            <w:r w:rsidRPr="004C6CB6">
              <w:rPr>
                <w:rFonts w:eastAsia="微軟正黑體"/>
                <w:b/>
                <w:color w:val="000000"/>
                <w:sz w:val="28"/>
                <w:szCs w:val="28"/>
              </w:rPr>
              <w:t>台灣光復節連假</w:t>
            </w:r>
          </w:p>
        </w:tc>
        <w:tc>
          <w:tcPr>
            <w:tcW w:w="3665" w:type="dxa"/>
            <w:vAlign w:val="center"/>
          </w:tcPr>
          <w:p w14:paraId="18E1582E" w14:textId="7C255084" w:rsidR="00AD6B8D" w:rsidRPr="004C6CB6" w:rsidRDefault="007F6382" w:rsidP="00D562D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rPr>
                <w:rFonts w:eastAsia="微軟正黑體"/>
                <w:color w:val="000000"/>
                <w:sz w:val="28"/>
                <w:szCs w:val="28"/>
              </w:rPr>
            </w:pPr>
            <w:r w:rsidRPr="004C6CB6">
              <w:rPr>
                <w:rFonts w:eastAsia="微軟正黑體"/>
                <w:b/>
                <w:color w:val="000000"/>
                <w:sz w:val="28"/>
                <w:szCs w:val="28"/>
              </w:rPr>
              <w:t>10/24 (</w:t>
            </w:r>
            <w:r w:rsidRPr="004C6CB6">
              <w:rPr>
                <w:rFonts w:eastAsia="微軟正黑體"/>
                <w:b/>
                <w:color w:val="000000"/>
                <w:sz w:val="28"/>
                <w:szCs w:val="28"/>
              </w:rPr>
              <w:t>五</w:t>
            </w:r>
            <w:r w:rsidRPr="004C6CB6">
              <w:rPr>
                <w:rFonts w:eastAsia="微軟正黑體"/>
                <w:b/>
                <w:color w:val="000000"/>
                <w:sz w:val="28"/>
                <w:szCs w:val="28"/>
              </w:rPr>
              <w:t>) – 10/26 (</w:t>
            </w:r>
            <w:r w:rsidRPr="004C6CB6">
              <w:rPr>
                <w:rFonts w:eastAsia="微軟正黑體"/>
                <w:b/>
                <w:color w:val="000000"/>
                <w:sz w:val="28"/>
                <w:szCs w:val="28"/>
              </w:rPr>
              <w:t>日</w:t>
            </w:r>
            <w:r w:rsidRPr="004C6CB6">
              <w:rPr>
                <w:rFonts w:eastAsia="微軟正黑體"/>
                <w:b/>
                <w:color w:val="000000"/>
                <w:sz w:val="28"/>
                <w:szCs w:val="28"/>
              </w:rPr>
              <w:t>)</w:t>
            </w:r>
          </w:p>
        </w:tc>
      </w:tr>
      <w:tr w:rsidR="00096591" w:rsidRPr="004C6CB6" w14:paraId="437760E6" w14:textId="77777777">
        <w:trPr>
          <w:trHeight w:val="282"/>
          <w:jc w:val="center"/>
        </w:trPr>
        <w:tc>
          <w:tcPr>
            <w:tcW w:w="608" w:type="dxa"/>
            <w:vAlign w:val="center"/>
          </w:tcPr>
          <w:p w14:paraId="48207A79" w14:textId="76EF7DAC" w:rsidR="00096591" w:rsidRPr="004C6CB6" w:rsidRDefault="00096591" w:rsidP="000965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1" w:hanging="3"/>
              <w:jc w:val="center"/>
              <w:rPr>
                <w:rFonts w:eastAsia="微軟正黑體"/>
                <w:b/>
                <w:color w:val="000000"/>
                <w:sz w:val="28"/>
                <w:szCs w:val="28"/>
              </w:rPr>
            </w:pPr>
            <w:r w:rsidRPr="004C6CB6">
              <w:rPr>
                <w:rFonts w:eastAsia="微軟正黑體"/>
                <w:b/>
                <w:color w:val="000000"/>
                <w:sz w:val="28"/>
                <w:szCs w:val="28"/>
              </w:rPr>
              <w:t>6</w:t>
            </w:r>
          </w:p>
        </w:tc>
        <w:tc>
          <w:tcPr>
            <w:tcW w:w="3230" w:type="dxa"/>
            <w:vAlign w:val="center"/>
          </w:tcPr>
          <w:p w14:paraId="21075F08" w14:textId="3EBE7E93" w:rsidR="00096591" w:rsidRPr="004C6CB6" w:rsidRDefault="00096591" w:rsidP="0009659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rPr>
                <w:rFonts w:eastAsia="微軟正黑體"/>
                <w:b/>
                <w:color w:val="0000FF"/>
                <w:sz w:val="28"/>
                <w:szCs w:val="28"/>
              </w:rPr>
            </w:pPr>
            <w:r w:rsidRPr="004C6CB6">
              <w:rPr>
                <w:rFonts w:eastAsia="微軟正黑體"/>
                <w:b/>
                <w:color w:val="0000FF"/>
                <w:sz w:val="28"/>
                <w:szCs w:val="28"/>
              </w:rPr>
              <w:t>校慶</w:t>
            </w:r>
          </w:p>
        </w:tc>
        <w:tc>
          <w:tcPr>
            <w:tcW w:w="3665" w:type="dxa"/>
            <w:vAlign w:val="center"/>
          </w:tcPr>
          <w:p w14:paraId="32D57F0A" w14:textId="44F98105" w:rsidR="00096591" w:rsidRPr="004C6CB6" w:rsidRDefault="00096591" w:rsidP="0009659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rPr>
                <w:rFonts w:eastAsia="微軟正黑體"/>
                <w:b/>
                <w:color w:val="0000FF"/>
                <w:sz w:val="28"/>
                <w:szCs w:val="28"/>
              </w:rPr>
            </w:pPr>
            <w:r w:rsidRPr="004C6CB6">
              <w:rPr>
                <w:rFonts w:eastAsia="微軟正黑體"/>
                <w:b/>
                <w:color w:val="0000FF"/>
                <w:sz w:val="28"/>
                <w:szCs w:val="28"/>
              </w:rPr>
              <w:t>1</w:t>
            </w:r>
            <w:r w:rsidR="00785FEB">
              <w:rPr>
                <w:rFonts w:eastAsia="微軟正黑體" w:hint="eastAsia"/>
                <w:b/>
                <w:color w:val="0000FF"/>
                <w:sz w:val="28"/>
                <w:szCs w:val="28"/>
              </w:rPr>
              <w:t>1</w:t>
            </w:r>
            <w:r w:rsidRPr="004C6CB6">
              <w:rPr>
                <w:rFonts w:eastAsia="微軟正黑體"/>
                <w:b/>
                <w:color w:val="0000FF"/>
                <w:sz w:val="28"/>
                <w:szCs w:val="28"/>
              </w:rPr>
              <w:t>/15(</w:t>
            </w:r>
            <w:r w:rsidRPr="004C6CB6">
              <w:rPr>
                <w:rFonts w:eastAsia="微軟正黑體"/>
                <w:b/>
                <w:color w:val="0000FF"/>
                <w:sz w:val="28"/>
                <w:szCs w:val="28"/>
              </w:rPr>
              <w:t>六</w:t>
            </w:r>
            <w:r w:rsidRPr="004C6CB6">
              <w:rPr>
                <w:rFonts w:eastAsia="微軟正黑體"/>
                <w:b/>
                <w:color w:val="0000FF"/>
                <w:sz w:val="28"/>
                <w:szCs w:val="28"/>
              </w:rPr>
              <w:t>)</w:t>
            </w:r>
          </w:p>
        </w:tc>
      </w:tr>
      <w:tr w:rsidR="00096591" w:rsidRPr="004C6CB6" w14:paraId="059BAB24" w14:textId="77777777">
        <w:trPr>
          <w:trHeight w:val="282"/>
          <w:jc w:val="center"/>
        </w:trPr>
        <w:tc>
          <w:tcPr>
            <w:tcW w:w="608" w:type="dxa"/>
            <w:vAlign w:val="center"/>
          </w:tcPr>
          <w:p w14:paraId="686BF5D3" w14:textId="2EFBB8CA" w:rsidR="00096591" w:rsidRPr="004C6CB6" w:rsidRDefault="00096591" w:rsidP="000965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1" w:hanging="3"/>
              <w:jc w:val="center"/>
              <w:rPr>
                <w:rFonts w:eastAsia="微軟正黑體"/>
                <w:color w:val="000000"/>
                <w:sz w:val="28"/>
                <w:szCs w:val="28"/>
              </w:rPr>
            </w:pPr>
            <w:r w:rsidRPr="004C6CB6">
              <w:rPr>
                <w:rFonts w:eastAsia="微軟正黑體"/>
                <w:b/>
                <w:color w:val="000000"/>
                <w:sz w:val="28"/>
                <w:szCs w:val="28"/>
              </w:rPr>
              <w:t>7</w:t>
            </w:r>
          </w:p>
        </w:tc>
        <w:tc>
          <w:tcPr>
            <w:tcW w:w="3230" w:type="dxa"/>
            <w:vAlign w:val="center"/>
          </w:tcPr>
          <w:p w14:paraId="10C282DC" w14:textId="4C744C33" w:rsidR="00096591" w:rsidRPr="004C6CB6" w:rsidRDefault="00096591" w:rsidP="0009659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rPr>
                <w:rFonts w:eastAsia="微軟正黑體"/>
                <w:color w:val="FF0000"/>
                <w:sz w:val="28"/>
                <w:szCs w:val="28"/>
              </w:rPr>
            </w:pPr>
            <w:r w:rsidRPr="004C6CB6">
              <w:rPr>
                <w:rFonts w:eastAsia="微軟正黑體"/>
                <w:b/>
                <w:color w:val="FF0000"/>
                <w:sz w:val="28"/>
                <w:szCs w:val="28"/>
              </w:rPr>
              <w:t>第二次段考</w:t>
            </w:r>
          </w:p>
        </w:tc>
        <w:tc>
          <w:tcPr>
            <w:tcW w:w="3665" w:type="dxa"/>
            <w:vAlign w:val="center"/>
          </w:tcPr>
          <w:p w14:paraId="1122F848" w14:textId="442FA6FB" w:rsidR="00096591" w:rsidRPr="004C6CB6" w:rsidRDefault="00096591" w:rsidP="0009659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rPr>
                <w:rFonts w:eastAsia="微軟正黑體"/>
                <w:b/>
                <w:color w:val="FF0000"/>
                <w:sz w:val="28"/>
                <w:szCs w:val="28"/>
              </w:rPr>
            </w:pPr>
            <w:r w:rsidRPr="004C6CB6">
              <w:rPr>
                <w:rFonts w:eastAsia="微軟正黑體"/>
                <w:b/>
                <w:color w:val="FF0000"/>
                <w:sz w:val="28"/>
                <w:szCs w:val="28"/>
              </w:rPr>
              <w:t>12/02 - 03</w:t>
            </w:r>
          </w:p>
        </w:tc>
      </w:tr>
      <w:tr w:rsidR="00096591" w:rsidRPr="004C6CB6" w14:paraId="711F18DB" w14:textId="77777777">
        <w:trPr>
          <w:trHeight w:val="282"/>
          <w:jc w:val="center"/>
        </w:trPr>
        <w:tc>
          <w:tcPr>
            <w:tcW w:w="608" w:type="dxa"/>
            <w:vAlign w:val="center"/>
          </w:tcPr>
          <w:p w14:paraId="40013468" w14:textId="5EBBE695" w:rsidR="00096591" w:rsidRPr="004C6CB6" w:rsidRDefault="00096591" w:rsidP="000965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1" w:hanging="3"/>
              <w:jc w:val="center"/>
              <w:rPr>
                <w:rFonts w:eastAsia="微軟正黑體"/>
                <w:color w:val="000000"/>
                <w:sz w:val="28"/>
                <w:szCs w:val="28"/>
              </w:rPr>
            </w:pPr>
            <w:r w:rsidRPr="004C6CB6">
              <w:rPr>
                <w:rFonts w:eastAsia="微軟正黑體"/>
                <w:b/>
                <w:color w:val="000000"/>
                <w:sz w:val="28"/>
                <w:szCs w:val="28"/>
              </w:rPr>
              <w:t>8</w:t>
            </w:r>
          </w:p>
        </w:tc>
        <w:tc>
          <w:tcPr>
            <w:tcW w:w="3230" w:type="dxa"/>
            <w:vAlign w:val="center"/>
          </w:tcPr>
          <w:p w14:paraId="094459B1" w14:textId="29E54A75" w:rsidR="00096591" w:rsidRPr="004C6CB6" w:rsidRDefault="00096591" w:rsidP="0009659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rPr>
                <w:rFonts w:eastAsia="微軟正黑體"/>
                <w:color w:val="000000"/>
                <w:sz w:val="28"/>
                <w:szCs w:val="28"/>
              </w:rPr>
            </w:pPr>
            <w:r w:rsidRPr="004C6CB6">
              <w:rPr>
                <w:rFonts w:eastAsia="微軟正黑體"/>
                <w:b/>
                <w:color w:val="000000"/>
                <w:sz w:val="28"/>
                <w:szCs w:val="28"/>
              </w:rPr>
              <w:t>行憲紀念日放假</w:t>
            </w:r>
          </w:p>
        </w:tc>
        <w:tc>
          <w:tcPr>
            <w:tcW w:w="3665" w:type="dxa"/>
            <w:vAlign w:val="center"/>
          </w:tcPr>
          <w:p w14:paraId="1E31A1F6" w14:textId="55E0A91C" w:rsidR="00096591" w:rsidRPr="004C6CB6" w:rsidRDefault="00096591" w:rsidP="0009659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rPr>
                <w:rFonts w:eastAsia="微軟正黑體"/>
                <w:color w:val="000000"/>
                <w:sz w:val="28"/>
                <w:szCs w:val="28"/>
              </w:rPr>
            </w:pPr>
            <w:r w:rsidRPr="004C6CB6">
              <w:rPr>
                <w:rFonts w:eastAsia="微軟正黑體"/>
                <w:b/>
                <w:color w:val="000000"/>
                <w:sz w:val="28"/>
                <w:szCs w:val="28"/>
              </w:rPr>
              <w:t>12/25 (</w:t>
            </w:r>
            <w:r w:rsidRPr="004C6CB6">
              <w:rPr>
                <w:rFonts w:eastAsia="微軟正黑體"/>
                <w:b/>
                <w:color w:val="000000"/>
                <w:sz w:val="28"/>
                <w:szCs w:val="28"/>
              </w:rPr>
              <w:t>四</w:t>
            </w:r>
            <w:r w:rsidRPr="004C6CB6">
              <w:rPr>
                <w:rFonts w:eastAsia="微軟正黑體"/>
                <w:b/>
                <w:color w:val="000000"/>
                <w:sz w:val="28"/>
                <w:szCs w:val="28"/>
              </w:rPr>
              <w:t>)</w:t>
            </w:r>
          </w:p>
        </w:tc>
      </w:tr>
      <w:tr w:rsidR="00096591" w:rsidRPr="004C6CB6" w14:paraId="153F6EDA" w14:textId="77777777">
        <w:trPr>
          <w:trHeight w:val="282"/>
          <w:jc w:val="center"/>
        </w:trPr>
        <w:tc>
          <w:tcPr>
            <w:tcW w:w="608" w:type="dxa"/>
            <w:vAlign w:val="center"/>
          </w:tcPr>
          <w:p w14:paraId="19637112" w14:textId="651F3DB4" w:rsidR="00096591" w:rsidRPr="004C6CB6" w:rsidRDefault="00096591" w:rsidP="000965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1" w:hanging="3"/>
              <w:jc w:val="center"/>
              <w:rPr>
                <w:rFonts w:eastAsia="微軟正黑體"/>
                <w:b/>
                <w:color w:val="000000"/>
                <w:sz w:val="28"/>
                <w:szCs w:val="28"/>
              </w:rPr>
            </w:pPr>
            <w:r w:rsidRPr="004C6CB6">
              <w:rPr>
                <w:rFonts w:eastAsia="微軟正黑體"/>
                <w:b/>
                <w:color w:val="000000"/>
                <w:sz w:val="28"/>
                <w:szCs w:val="28"/>
              </w:rPr>
              <w:t>9</w:t>
            </w:r>
          </w:p>
        </w:tc>
        <w:tc>
          <w:tcPr>
            <w:tcW w:w="3230" w:type="dxa"/>
            <w:vAlign w:val="center"/>
          </w:tcPr>
          <w:p w14:paraId="16F57B90" w14:textId="2C1DAD27" w:rsidR="00096591" w:rsidRPr="004C6CB6" w:rsidRDefault="00096591" w:rsidP="0009659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rPr>
                <w:rFonts w:eastAsia="微軟正黑體"/>
                <w:b/>
                <w:color w:val="000000"/>
                <w:sz w:val="28"/>
                <w:szCs w:val="28"/>
              </w:rPr>
            </w:pPr>
            <w:r w:rsidRPr="004C6CB6">
              <w:rPr>
                <w:rFonts w:eastAsia="微軟正黑體"/>
                <w:b/>
                <w:color w:val="000000"/>
                <w:sz w:val="28"/>
                <w:szCs w:val="28"/>
              </w:rPr>
              <w:t>元旦放假</w:t>
            </w:r>
          </w:p>
        </w:tc>
        <w:tc>
          <w:tcPr>
            <w:tcW w:w="3665" w:type="dxa"/>
            <w:vAlign w:val="center"/>
          </w:tcPr>
          <w:p w14:paraId="6291FA62" w14:textId="41B64C5F" w:rsidR="00096591" w:rsidRPr="004C6CB6" w:rsidRDefault="00096591" w:rsidP="0009659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rPr>
                <w:rFonts w:eastAsia="微軟正黑體"/>
                <w:b/>
                <w:color w:val="000000"/>
                <w:sz w:val="28"/>
                <w:szCs w:val="28"/>
              </w:rPr>
            </w:pPr>
            <w:r w:rsidRPr="004C6CB6">
              <w:rPr>
                <w:rFonts w:eastAsia="微軟正黑體"/>
                <w:b/>
                <w:color w:val="000000"/>
                <w:sz w:val="28"/>
                <w:szCs w:val="28"/>
              </w:rPr>
              <w:t>01/01 (</w:t>
            </w:r>
            <w:r w:rsidRPr="004C6CB6">
              <w:rPr>
                <w:rFonts w:eastAsia="微軟正黑體"/>
                <w:b/>
                <w:color w:val="000000"/>
                <w:sz w:val="28"/>
                <w:szCs w:val="28"/>
              </w:rPr>
              <w:t>四</w:t>
            </w:r>
            <w:r w:rsidRPr="004C6CB6">
              <w:rPr>
                <w:rFonts w:eastAsia="微軟正黑體"/>
                <w:b/>
                <w:color w:val="000000"/>
                <w:sz w:val="28"/>
                <w:szCs w:val="28"/>
              </w:rPr>
              <w:t>)</w:t>
            </w:r>
          </w:p>
        </w:tc>
      </w:tr>
      <w:tr w:rsidR="00096591" w:rsidRPr="004C6CB6" w14:paraId="67B67FC2" w14:textId="77777777">
        <w:trPr>
          <w:trHeight w:val="282"/>
          <w:jc w:val="center"/>
        </w:trPr>
        <w:tc>
          <w:tcPr>
            <w:tcW w:w="608" w:type="dxa"/>
            <w:vAlign w:val="center"/>
          </w:tcPr>
          <w:p w14:paraId="6A325185" w14:textId="5B3B4BEC" w:rsidR="00096591" w:rsidRPr="004C6CB6" w:rsidRDefault="00096591" w:rsidP="000965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1" w:hanging="3"/>
              <w:jc w:val="center"/>
              <w:rPr>
                <w:rFonts w:eastAsia="微軟正黑體"/>
                <w:b/>
                <w:color w:val="000000"/>
                <w:sz w:val="28"/>
                <w:szCs w:val="28"/>
              </w:rPr>
            </w:pPr>
            <w:r w:rsidRPr="004C6CB6">
              <w:rPr>
                <w:rFonts w:eastAsia="微軟正黑體"/>
                <w:b/>
                <w:color w:val="000000"/>
                <w:sz w:val="28"/>
                <w:szCs w:val="28"/>
              </w:rPr>
              <w:t>10</w:t>
            </w:r>
          </w:p>
        </w:tc>
        <w:tc>
          <w:tcPr>
            <w:tcW w:w="3230" w:type="dxa"/>
            <w:vAlign w:val="center"/>
          </w:tcPr>
          <w:p w14:paraId="276E4963" w14:textId="2849E527" w:rsidR="00096591" w:rsidRPr="004C6CB6" w:rsidRDefault="00096591" w:rsidP="0009659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rPr>
                <w:rFonts w:eastAsia="微軟正黑體"/>
                <w:b/>
                <w:color w:val="FF0000"/>
                <w:sz w:val="28"/>
                <w:szCs w:val="28"/>
              </w:rPr>
            </w:pPr>
            <w:r w:rsidRPr="004C6CB6">
              <w:rPr>
                <w:rFonts w:eastAsia="微軟正黑體"/>
                <w:b/>
                <w:color w:val="FF0000"/>
                <w:sz w:val="28"/>
                <w:szCs w:val="28"/>
              </w:rPr>
              <w:t>期末考</w:t>
            </w:r>
          </w:p>
        </w:tc>
        <w:tc>
          <w:tcPr>
            <w:tcW w:w="3665" w:type="dxa"/>
            <w:vAlign w:val="center"/>
          </w:tcPr>
          <w:p w14:paraId="4D022E49" w14:textId="69DA2113" w:rsidR="00096591" w:rsidRPr="004C6CB6" w:rsidRDefault="00096591" w:rsidP="0009659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rPr>
                <w:rFonts w:eastAsia="微軟正黑體"/>
                <w:b/>
                <w:color w:val="FF0000"/>
                <w:sz w:val="28"/>
                <w:szCs w:val="28"/>
              </w:rPr>
            </w:pPr>
            <w:r w:rsidRPr="004C6CB6">
              <w:rPr>
                <w:rFonts w:eastAsia="微軟正黑體"/>
                <w:b/>
                <w:color w:val="FF0000"/>
                <w:sz w:val="28"/>
                <w:szCs w:val="28"/>
              </w:rPr>
              <w:t>01/15 – 16 (16</w:t>
            </w:r>
            <w:r w:rsidRPr="004C6CB6">
              <w:rPr>
                <w:rFonts w:eastAsia="微軟正黑體"/>
                <w:b/>
                <w:color w:val="FF0000"/>
                <w:sz w:val="28"/>
                <w:szCs w:val="28"/>
              </w:rPr>
              <w:t>下午停課</w:t>
            </w:r>
            <w:r w:rsidRPr="004C6CB6">
              <w:rPr>
                <w:rFonts w:eastAsia="微軟正黑體"/>
                <w:b/>
                <w:color w:val="FF0000"/>
                <w:sz w:val="28"/>
                <w:szCs w:val="28"/>
              </w:rPr>
              <w:t>)</w:t>
            </w:r>
          </w:p>
        </w:tc>
      </w:tr>
      <w:tr w:rsidR="00096591" w:rsidRPr="004C6CB6" w14:paraId="0EAAAC5B" w14:textId="77777777">
        <w:trPr>
          <w:trHeight w:val="282"/>
          <w:jc w:val="center"/>
        </w:trPr>
        <w:tc>
          <w:tcPr>
            <w:tcW w:w="608" w:type="dxa"/>
            <w:vAlign w:val="center"/>
          </w:tcPr>
          <w:p w14:paraId="1C06CE15" w14:textId="02D45F06" w:rsidR="00096591" w:rsidRPr="004C6CB6" w:rsidRDefault="00096591" w:rsidP="000965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1" w:hanging="3"/>
              <w:jc w:val="center"/>
              <w:rPr>
                <w:rFonts w:eastAsia="微軟正黑體"/>
                <w:b/>
                <w:color w:val="000000"/>
                <w:sz w:val="28"/>
                <w:szCs w:val="28"/>
              </w:rPr>
            </w:pPr>
            <w:r w:rsidRPr="004C6CB6">
              <w:rPr>
                <w:rFonts w:eastAsia="微軟正黑體"/>
                <w:b/>
                <w:color w:val="000000"/>
                <w:sz w:val="28"/>
                <w:szCs w:val="28"/>
              </w:rPr>
              <w:t>11</w:t>
            </w:r>
          </w:p>
        </w:tc>
        <w:tc>
          <w:tcPr>
            <w:tcW w:w="3230" w:type="dxa"/>
            <w:vAlign w:val="center"/>
          </w:tcPr>
          <w:p w14:paraId="4C1CC8F4" w14:textId="703BC608" w:rsidR="00096591" w:rsidRPr="004C6CB6" w:rsidRDefault="00096591" w:rsidP="0009659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rPr>
                <w:rFonts w:eastAsia="微軟正黑體"/>
                <w:b/>
                <w:color w:val="0000FF"/>
                <w:sz w:val="28"/>
                <w:szCs w:val="28"/>
              </w:rPr>
            </w:pPr>
            <w:r w:rsidRPr="004C6CB6">
              <w:rPr>
                <w:rFonts w:eastAsia="微軟正黑體"/>
                <w:b/>
                <w:color w:val="0000FF"/>
                <w:sz w:val="28"/>
                <w:szCs w:val="28"/>
              </w:rPr>
              <w:t>補課</w:t>
            </w:r>
          </w:p>
        </w:tc>
        <w:tc>
          <w:tcPr>
            <w:tcW w:w="3665" w:type="dxa"/>
            <w:vAlign w:val="center"/>
          </w:tcPr>
          <w:p w14:paraId="075623DE" w14:textId="3CE447D6" w:rsidR="00096591" w:rsidRPr="004C6CB6" w:rsidRDefault="00096591" w:rsidP="0009659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rPr>
                <w:rFonts w:eastAsia="微軟正黑體"/>
                <w:b/>
                <w:color w:val="0000FF"/>
                <w:sz w:val="28"/>
                <w:szCs w:val="28"/>
              </w:rPr>
            </w:pPr>
            <w:r w:rsidRPr="004C6CB6">
              <w:rPr>
                <w:rFonts w:eastAsia="微軟正黑體"/>
                <w:b/>
                <w:color w:val="0000FF"/>
                <w:sz w:val="28"/>
                <w:szCs w:val="28"/>
              </w:rPr>
              <w:t>01/20 – 23</w:t>
            </w:r>
            <w:r w:rsidRPr="004C6CB6">
              <w:rPr>
                <w:rFonts w:eastAsia="微軟正黑體"/>
                <w:b/>
                <w:color w:val="0000FF"/>
                <w:sz w:val="28"/>
                <w:szCs w:val="28"/>
              </w:rPr>
              <w:t>、</w:t>
            </w:r>
            <w:r w:rsidRPr="004C6CB6">
              <w:rPr>
                <w:rFonts w:eastAsia="微軟正黑體"/>
                <w:b/>
                <w:color w:val="0000FF"/>
                <w:sz w:val="28"/>
                <w:szCs w:val="28"/>
              </w:rPr>
              <w:t>26</w:t>
            </w:r>
          </w:p>
        </w:tc>
      </w:tr>
      <w:tr w:rsidR="00096591" w:rsidRPr="004C6CB6" w14:paraId="28A7819D" w14:textId="77777777">
        <w:trPr>
          <w:trHeight w:val="282"/>
          <w:jc w:val="center"/>
        </w:trPr>
        <w:tc>
          <w:tcPr>
            <w:tcW w:w="608" w:type="dxa"/>
            <w:vAlign w:val="center"/>
          </w:tcPr>
          <w:p w14:paraId="06AD44B1" w14:textId="57B9AA30" w:rsidR="00096591" w:rsidRPr="004C6CB6" w:rsidRDefault="00096591" w:rsidP="000965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1" w:hanging="3"/>
              <w:jc w:val="center"/>
              <w:rPr>
                <w:rFonts w:eastAsia="微軟正黑體"/>
                <w:b/>
                <w:color w:val="000000"/>
                <w:sz w:val="28"/>
                <w:szCs w:val="28"/>
              </w:rPr>
            </w:pPr>
            <w:r w:rsidRPr="004C6CB6">
              <w:rPr>
                <w:rFonts w:eastAsia="微軟正黑體"/>
                <w:b/>
                <w:color w:val="000000"/>
                <w:sz w:val="28"/>
                <w:szCs w:val="28"/>
              </w:rPr>
              <w:t>12</w:t>
            </w:r>
          </w:p>
        </w:tc>
        <w:tc>
          <w:tcPr>
            <w:tcW w:w="3230" w:type="dxa"/>
            <w:vAlign w:val="center"/>
          </w:tcPr>
          <w:p w14:paraId="4030DCFE" w14:textId="49A12DE8" w:rsidR="00096591" w:rsidRPr="004C6CB6" w:rsidRDefault="00096591" w:rsidP="0009659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rPr>
                <w:rFonts w:eastAsia="微軟正黑體"/>
                <w:b/>
                <w:color w:val="0000FF"/>
                <w:sz w:val="28"/>
                <w:szCs w:val="28"/>
              </w:rPr>
            </w:pPr>
            <w:r w:rsidRPr="004C6CB6">
              <w:rPr>
                <w:rFonts w:eastAsia="微軟正黑體"/>
                <w:b/>
                <w:color w:val="0000FF"/>
                <w:sz w:val="28"/>
                <w:szCs w:val="28"/>
              </w:rPr>
              <w:t>休業式</w:t>
            </w:r>
          </w:p>
        </w:tc>
        <w:tc>
          <w:tcPr>
            <w:tcW w:w="3665" w:type="dxa"/>
            <w:vAlign w:val="center"/>
          </w:tcPr>
          <w:p w14:paraId="2D9AD9EF" w14:textId="35B668BD" w:rsidR="00096591" w:rsidRPr="004C6CB6" w:rsidRDefault="00096591" w:rsidP="0009659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rPr>
                <w:rFonts w:eastAsia="微軟正黑體"/>
                <w:b/>
                <w:color w:val="0000FF"/>
                <w:sz w:val="28"/>
                <w:szCs w:val="28"/>
              </w:rPr>
            </w:pPr>
            <w:r w:rsidRPr="004C6CB6">
              <w:rPr>
                <w:rFonts w:eastAsia="微軟正黑體"/>
                <w:b/>
                <w:color w:val="0000FF"/>
                <w:sz w:val="28"/>
                <w:szCs w:val="28"/>
              </w:rPr>
              <w:t>01/27</w:t>
            </w:r>
          </w:p>
        </w:tc>
      </w:tr>
    </w:tbl>
    <w:p w14:paraId="51097621" w14:textId="77777777" w:rsidR="00AD6B8D" w:rsidRPr="004C6CB6" w:rsidRDefault="006154B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微軟正黑體"/>
          <w:color w:val="000000"/>
          <w:szCs w:val="24"/>
        </w:rPr>
      </w:pPr>
      <w:r w:rsidRPr="004C6CB6">
        <w:rPr>
          <w:rFonts w:eastAsia="微軟正黑體"/>
          <w:color w:val="000000"/>
          <w:szCs w:val="24"/>
        </w:rPr>
        <w:t xml:space="preserve">   </w:t>
      </w:r>
    </w:p>
    <w:p w14:paraId="7305B178" w14:textId="77777777" w:rsidR="00AD6B8D" w:rsidRPr="004C6CB6" w:rsidRDefault="006154B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微軟正黑體"/>
          <w:color w:val="000000"/>
          <w:szCs w:val="24"/>
        </w:rPr>
      </w:pPr>
      <w:r w:rsidRPr="004C6CB6">
        <w:rPr>
          <w:rFonts w:eastAsia="微軟正黑體"/>
          <w:color w:val="000000"/>
          <w:szCs w:val="24"/>
        </w:rPr>
        <w:t>六</w:t>
      </w:r>
      <w:r w:rsidRPr="004C6CB6">
        <w:rPr>
          <w:rFonts w:eastAsia="微軟正黑體"/>
          <w:color w:val="000000"/>
          <w:szCs w:val="24"/>
        </w:rPr>
        <w:t>.</w:t>
      </w:r>
      <w:r w:rsidRPr="004C6CB6">
        <w:rPr>
          <w:rFonts w:eastAsia="微軟正黑體"/>
          <w:color w:val="000000"/>
          <w:szCs w:val="24"/>
        </w:rPr>
        <w:t>家長配合事項：</w:t>
      </w:r>
    </w:p>
    <w:p w14:paraId="3C762E7F" w14:textId="77777777" w:rsidR="00AD6B8D" w:rsidRPr="004C6CB6" w:rsidRDefault="006154B9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微軟正黑體"/>
          <w:color w:val="000000"/>
          <w:szCs w:val="24"/>
        </w:rPr>
      </w:pPr>
      <w:r w:rsidRPr="004C6CB6">
        <w:rPr>
          <w:rFonts w:eastAsia="微軟正黑體"/>
          <w:color w:val="000000"/>
          <w:szCs w:val="24"/>
        </w:rPr>
        <w:t>督促貴子弟準時上學並遵守上課秩序，以期達到良好的學習</w:t>
      </w:r>
      <w:sdt>
        <w:sdtPr>
          <w:rPr>
            <w:rFonts w:eastAsia="微軟正黑體"/>
          </w:rPr>
          <w:tag w:val="goog_rdk_28"/>
          <w:id w:val="-1936352454"/>
        </w:sdtPr>
        <w:sdtEndPr/>
        <w:sdtContent>
          <w:r w:rsidRPr="004C6CB6">
            <w:rPr>
              <w:rFonts w:eastAsia="微軟正黑體"/>
              <w:color w:val="000000"/>
              <w:szCs w:val="24"/>
            </w:rPr>
            <w:t>效果。</w:t>
          </w:r>
        </w:sdtContent>
      </w:sdt>
    </w:p>
    <w:p w14:paraId="1CE2992D" w14:textId="77777777" w:rsidR="00AD6B8D" w:rsidRPr="004C6CB6" w:rsidRDefault="006154B9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微軟正黑體"/>
          <w:color w:val="000000"/>
          <w:szCs w:val="24"/>
        </w:rPr>
      </w:pPr>
      <w:r w:rsidRPr="004C6CB6">
        <w:rPr>
          <w:rFonts w:eastAsia="微軟正黑體"/>
          <w:color w:val="000000"/>
          <w:szCs w:val="24"/>
        </w:rPr>
        <w:t>請貴子弟勿攜帶貴重物品到校並注意隨身財物之安全以防失</w:t>
      </w:r>
      <w:sdt>
        <w:sdtPr>
          <w:rPr>
            <w:rFonts w:eastAsia="微軟正黑體"/>
          </w:rPr>
          <w:tag w:val="goog_rdk_29"/>
          <w:id w:val="1631134373"/>
        </w:sdtPr>
        <w:sdtEndPr/>
        <w:sdtContent>
          <w:r w:rsidRPr="004C6CB6">
            <w:rPr>
              <w:rFonts w:eastAsia="微軟正黑體"/>
              <w:color w:val="000000"/>
              <w:szCs w:val="24"/>
            </w:rPr>
            <w:t>竊。</w:t>
          </w:r>
        </w:sdtContent>
      </w:sdt>
    </w:p>
    <w:p w14:paraId="3C1B216C" w14:textId="77777777" w:rsidR="00AD6B8D" w:rsidRPr="004C6CB6" w:rsidRDefault="006154B9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微軟正黑體"/>
          <w:color w:val="000000"/>
          <w:szCs w:val="24"/>
        </w:rPr>
      </w:pPr>
      <w:r w:rsidRPr="004C6CB6">
        <w:rPr>
          <w:rFonts w:eastAsia="微軟正黑體"/>
          <w:color w:val="000000"/>
          <w:szCs w:val="24"/>
        </w:rPr>
        <w:t>請關心貴子弟</w:t>
      </w:r>
      <w:r w:rsidRPr="004C6CB6">
        <w:rPr>
          <w:rFonts w:eastAsia="微軟正黑體"/>
          <w:color w:val="000000"/>
          <w:szCs w:val="24"/>
        </w:rPr>
        <w:t>3C</w:t>
      </w:r>
      <w:r w:rsidRPr="004C6CB6">
        <w:rPr>
          <w:rFonts w:eastAsia="微軟正黑體"/>
          <w:color w:val="000000"/>
          <w:szCs w:val="24"/>
        </w:rPr>
        <w:t>產品使用及其交友情</w:t>
      </w:r>
      <w:sdt>
        <w:sdtPr>
          <w:rPr>
            <w:rFonts w:eastAsia="微軟正黑體"/>
          </w:rPr>
          <w:tag w:val="goog_rdk_30"/>
          <w:id w:val="1804665563"/>
        </w:sdtPr>
        <w:sdtEndPr/>
        <w:sdtContent>
          <w:r w:rsidRPr="004C6CB6">
            <w:rPr>
              <w:rFonts w:eastAsia="微軟正黑體"/>
              <w:color w:val="000000"/>
              <w:szCs w:val="24"/>
            </w:rPr>
            <w:t>況，切勿過度沉迷或淪為不法用途。</w:t>
          </w:r>
        </w:sdtContent>
      </w:sdt>
    </w:p>
    <w:p w14:paraId="77DE1069" w14:textId="77777777" w:rsidR="00AD6B8D" w:rsidRPr="004C6CB6" w:rsidRDefault="00A63139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微軟正黑體"/>
          <w:color w:val="000000"/>
          <w:szCs w:val="24"/>
        </w:rPr>
      </w:pPr>
      <w:sdt>
        <w:sdtPr>
          <w:rPr>
            <w:rFonts w:eastAsia="微軟正黑體"/>
          </w:rPr>
          <w:tag w:val="goog_rdk_31"/>
          <w:id w:val="-765452111"/>
        </w:sdtPr>
        <w:sdtEndPr/>
        <w:sdtContent>
          <w:r w:rsidR="006154B9" w:rsidRPr="004C6CB6">
            <w:rPr>
              <w:rFonts w:eastAsia="微軟正黑體"/>
              <w:color w:val="000000"/>
              <w:szCs w:val="24"/>
            </w:rPr>
            <w:t>督促貴子弟每天複習學校之所學，以達到有效的學習。</w:t>
          </w:r>
        </w:sdtContent>
      </w:sdt>
    </w:p>
    <w:p w14:paraId="1D2886BB" w14:textId="77777777" w:rsidR="00AD6B8D" w:rsidRPr="004C6CB6" w:rsidRDefault="00A63139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微軟正黑體"/>
          <w:color w:val="000000"/>
          <w:szCs w:val="24"/>
        </w:rPr>
      </w:pPr>
      <w:sdt>
        <w:sdtPr>
          <w:rPr>
            <w:rFonts w:eastAsia="微軟正黑體"/>
          </w:rPr>
          <w:tag w:val="goog_rdk_32"/>
          <w:id w:val="1817384447"/>
        </w:sdtPr>
        <w:sdtEndPr/>
        <w:sdtContent>
          <w:r w:rsidR="006154B9" w:rsidRPr="004C6CB6">
            <w:rPr>
              <w:rFonts w:eastAsia="微軟正黑體"/>
              <w:color w:val="000000"/>
              <w:szCs w:val="24"/>
            </w:rPr>
            <w:t>給予貴子弟能力所及的期望與適度的壓力，能力所及的期望是努力的目標，適度的壓力是達成目標的動力。</w:t>
          </w:r>
        </w:sdtContent>
      </w:sdt>
    </w:p>
    <w:p w14:paraId="36C56DB4" w14:textId="77777777" w:rsidR="00AD6B8D" w:rsidRPr="004C6CB6" w:rsidRDefault="00AD6B8D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="0" w:hanging="2"/>
        <w:rPr>
          <w:rFonts w:eastAsia="微軟正黑體"/>
          <w:color w:val="000000"/>
          <w:szCs w:val="24"/>
        </w:rPr>
      </w:pPr>
    </w:p>
    <w:sectPr w:rsidR="00AD6B8D" w:rsidRPr="004C6CB6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794" w:right="794" w:bottom="851" w:left="794" w:header="851" w:footer="992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EEE7020" w14:textId="77777777" w:rsidR="00A63139" w:rsidRDefault="00A63139">
      <w:pPr>
        <w:spacing w:line="240" w:lineRule="auto"/>
        <w:ind w:left="0" w:hanging="2"/>
      </w:pPr>
      <w:r>
        <w:separator/>
      </w:r>
    </w:p>
  </w:endnote>
  <w:endnote w:type="continuationSeparator" w:id="0">
    <w:p w14:paraId="5DFD49A8" w14:textId="77777777" w:rsidR="00A63139" w:rsidRDefault="00A63139">
      <w:pPr>
        <w:spacing w:line="240" w:lineRule="auto"/>
        <w:ind w:left="0" w:hanging="2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金梅毛隸書">
    <w:altName w:val="Calibri"/>
    <w:charset w:val="00"/>
    <w:family w:val="auto"/>
    <w:pitch w:val="default"/>
  </w:font>
  <w:font w:name="MS-PMincho">
    <w:panose1 w:val="00000000000000000000"/>
    <w:charset w:val="00"/>
    <w:family w:val="roman"/>
    <w:notTrueType/>
    <w:pitch w:val="default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微軟正黑體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6288D7F" w14:textId="77777777" w:rsidR="00AD6B8D" w:rsidRDefault="006154B9">
    <w:pPr>
      <w:pBdr>
        <w:top w:val="nil"/>
        <w:left w:val="nil"/>
        <w:bottom w:val="nil"/>
        <w:right w:val="nil"/>
        <w:between w:val="nil"/>
      </w:pBdr>
      <w:tabs>
        <w:tab w:val="center" w:pos="4153"/>
        <w:tab w:val="right" w:pos="8306"/>
      </w:tabs>
      <w:spacing w:line="240" w:lineRule="auto"/>
      <w:ind w:left="0" w:hanging="2"/>
      <w:jc w:val="center"/>
      <w:rPr>
        <w:color w:val="000000"/>
        <w:sz w:val="20"/>
      </w:rPr>
    </w:pPr>
    <w:r>
      <w:rPr>
        <w:color w:val="000000"/>
        <w:sz w:val="20"/>
      </w:rPr>
      <w:fldChar w:fldCharType="begin"/>
    </w:r>
    <w:r>
      <w:rPr>
        <w:rFonts w:eastAsia="Times New Roman"/>
        <w:color w:val="000000"/>
        <w:sz w:val="20"/>
      </w:rPr>
      <w:instrText>PAGE</w:instrText>
    </w:r>
    <w:r w:rsidR="00A63139">
      <w:rPr>
        <w:color w:val="000000"/>
        <w:sz w:val="20"/>
      </w:rPr>
      <w:fldChar w:fldCharType="separate"/>
    </w:r>
    <w:r>
      <w:rPr>
        <w:color w:val="000000"/>
        <w:sz w:val="20"/>
      </w:rPr>
      <w:fldChar w:fldCharType="end"/>
    </w:r>
  </w:p>
  <w:p w14:paraId="5CC8F3F0" w14:textId="77777777" w:rsidR="00AD6B8D" w:rsidRDefault="00AD6B8D">
    <w:pPr>
      <w:pBdr>
        <w:top w:val="nil"/>
        <w:left w:val="nil"/>
        <w:bottom w:val="nil"/>
        <w:right w:val="nil"/>
        <w:between w:val="nil"/>
      </w:pBdr>
      <w:tabs>
        <w:tab w:val="center" w:pos="4153"/>
        <w:tab w:val="right" w:pos="8306"/>
      </w:tabs>
      <w:spacing w:line="240" w:lineRule="auto"/>
      <w:ind w:left="0" w:hanging="2"/>
      <w:rPr>
        <w:color w:val="000000"/>
        <w:sz w:val="2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DDCC21" w14:textId="77777777" w:rsidR="00AD6B8D" w:rsidRDefault="006154B9">
    <w:pPr>
      <w:pBdr>
        <w:top w:val="nil"/>
        <w:left w:val="nil"/>
        <w:bottom w:val="nil"/>
        <w:right w:val="nil"/>
        <w:between w:val="nil"/>
      </w:pBdr>
      <w:tabs>
        <w:tab w:val="center" w:pos="4153"/>
        <w:tab w:val="right" w:pos="8306"/>
      </w:tabs>
      <w:spacing w:line="240" w:lineRule="auto"/>
      <w:ind w:left="0" w:hanging="2"/>
      <w:jc w:val="center"/>
      <w:rPr>
        <w:color w:val="000000"/>
        <w:sz w:val="20"/>
      </w:rPr>
    </w:pPr>
    <w:r>
      <w:rPr>
        <w:color w:val="000000"/>
        <w:sz w:val="20"/>
      </w:rPr>
      <w:fldChar w:fldCharType="begin"/>
    </w:r>
    <w:r>
      <w:rPr>
        <w:rFonts w:eastAsia="Times New Roman"/>
        <w:color w:val="000000"/>
        <w:sz w:val="20"/>
      </w:rPr>
      <w:instrText>PAGE</w:instrText>
    </w:r>
    <w:r>
      <w:rPr>
        <w:color w:val="000000"/>
        <w:sz w:val="20"/>
      </w:rPr>
      <w:fldChar w:fldCharType="separate"/>
    </w:r>
    <w:r w:rsidR="00566569">
      <w:rPr>
        <w:rFonts w:eastAsia="Times New Roman"/>
        <w:noProof/>
        <w:color w:val="000000"/>
        <w:sz w:val="20"/>
      </w:rPr>
      <w:t>1</w:t>
    </w:r>
    <w:r>
      <w:rPr>
        <w:color w:val="000000"/>
        <w:sz w:val="20"/>
      </w:rPr>
      <w:fldChar w:fldCharType="end"/>
    </w:r>
  </w:p>
  <w:p w14:paraId="00ECD8D9" w14:textId="77777777" w:rsidR="00AD6B8D" w:rsidRDefault="00AD6B8D">
    <w:pPr>
      <w:pBdr>
        <w:top w:val="nil"/>
        <w:left w:val="nil"/>
        <w:bottom w:val="nil"/>
        <w:right w:val="nil"/>
        <w:between w:val="nil"/>
      </w:pBdr>
      <w:tabs>
        <w:tab w:val="center" w:pos="4153"/>
        <w:tab w:val="right" w:pos="8306"/>
      </w:tabs>
      <w:spacing w:line="240" w:lineRule="auto"/>
      <w:ind w:left="0" w:hanging="2"/>
      <w:rPr>
        <w:color w:val="000000"/>
        <w:sz w:val="20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B94D92A" w14:textId="77777777" w:rsidR="00566569" w:rsidRDefault="00566569">
    <w:pPr>
      <w:pStyle w:val="a8"/>
      <w:ind w:left="0" w:hanging="2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D4643EE" w14:textId="77777777" w:rsidR="00A63139" w:rsidRDefault="00A63139">
      <w:pPr>
        <w:spacing w:line="240" w:lineRule="auto"/>
        <w:ind w:left="0" w:hanging="2"/>
      </w:pPr>
      <w:r>
        <w:separator/>
      </w:r>
    </w:p>
  </w:footnote>
  <w:footnote w:type="continuationSeparator" w:id="0">
    <w:p w14:paraId="72D8E55B" w14:textId="77777777" w:rsidR="00A63139" w:rsidRDefault="00A63139">
      <w:pPr>
        <w:spacing w:line="240" w:lineRule="auto"/>
        <w:ind w:left="0" w:hanging="2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74A42E1" w14:textId="77777777" w:rsidR="00566569" w:rsidRDefault="00566569">
    <w:pPr>
      <w:pStyle w:val="a6"/>
      <w:ind w:left="0" w:hanging="2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FEEAF2D" w14:textId="77777777" w:rsidR="00566569" w:rsidRDefault="00566569">
    <w:pPr>
      <w:pStyle w:val="a6"/>
      <w:ind w:left="0" w:hanging="2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B275C31" w14:textId="77777777" w:rsidR="00566569" w:rsidRDefault="00566569">
    <w:pPr>
      <w:pStyle w:val="a6"/>
      <w:ind w:left="0" w:hanging="2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BB5F6C"/>
    <w:multiLevelType w:val="multilevel"/>
    <w:tmpl w:val="0DEC62E0"/>
    <w:lvl w:ilvl="0">
      <w:start w:val="1"/>
      <w:numFmt w:val="decimal"/>
      <w:lvlText w:val="%1."/>
      <w:lvlJc w:val="left"/>
      <w:pPr>
        <w:ind w:left="480" w:hanging="180"/>
      </w:pPr>
      <w:rPr>
        <w:vertAlign w:val="baseline"/>
      </w:rPr>
    </w:lvl>
    <w:lvl w:ilvl="1">
      <w:start w:val="1"/>
      <w:numFmt w:val="bullet"/>
      <w:lvlText w:val=""/>
      <w:lvlJc w:val="left"/>
      <w:pPr>
        <w:ind w:left="0" w:firstLine="0"/>
      </w:pPr>
    </w:lvl>
    <w:lvl w:ilvl="2">
      <w:start w:val="1"/>
      <w:numFmt w:val="bullet"/>
      <w:lvlText w:val=""/>
      <w:lvlJc w:val="left"/>
      <w:pPr>
        <w:ind w:left="0" w:firstLine="0"/>
      </w:pPr>
    </w:lvl>
    <w:lvl w:ilvl="3">
      <w:start w:val="1"/>
      <w:numFmt w:val="bullet"/>
      <w:lvlText w:val=""/>
      <w:lvlJc w:val="left"/>
      <w:pPr>
        <w:ind w:left="0" w:firstLine="0"/>
      </w:pPr>
    </w:lvl>
    <w:lvl w:ilvl="4">
      <w:start w:val="1"/>
      <w:numFmt w:val="bullet"/>
      <w:lvlText w:val=""/>
      <w:lvlJc w:val="left"/>
      <w:pPr>
        <w:ind w:left="0" w:firstLine="0"/>
      </w:pPr>
    </w:lvl>
    <w:lvl w:ilvl="5">
      <w:start w:val="1"/>
      <w:numFmt w:val="bullet"/>
      <w:lvlText w:val=""/>
      <w:lvlJc w:val="left"/>
      <w:pPr>
        <w:ind w:left="0" w:firstLine="0"/>
      </w:pPr>
    </w:lvl>
    <w:lvl w:ilvl="6">
      <w:start w:val="1"/>
      <w:numFmt w:val="bullet"/>
      <w:lvlText w:val=""/>
      <w:lvlJc w:val="left"/>
      <w:pPr>
        <w:ind w:left="0" w:firstLine="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abstractNum w:abstractNumId="1" w15:restartNumberingAfterBreak="0">
    <w:nsid w:val="1E6A7E29"/>
    <w:multiLevelType w:val="multilevel"/>
    <w:tmpl w:val="A294732E"/>
    <w:lvl w:ilvl="0">
      <w:start w:val="1"/>
      <w:numFmt w:val="decimal"/>
      <w:lvlText w:val="%1."/>
      <w:lvlJc w:val="left"/>
      <w:pPr>
        <w:ind w:left="606" w:hanging="180"/>
      </w:pPr>
      <w:rPr>
        <w:vertAlign w:val="baseline"/>
      </w:rPr>
    </w:lvl>
    <w:lvl w:ilvl="1">
      <w:start w:val="1"/>
      <w:numFmt w:val="bullet"/>
      <w:lvlText w:val=""/>
      <w:lvlJc w:val="left"/>
      <w:pPr>
        <w:ind w:left="0" w:firstLine="0"/>
      </w:pPr>
    </w:lvl>
    <w:lvl w:ilvl="2">
      <w:start w:val="1"/>
      <w:numFmt w:val="bullet"/>
      <w:lvlText w:val=""/>
      <w:lvlJc w:val="left"/>
      <w:pPr>
        <w:ind w:left="0" w:firstLine="0"/>
      </w:pPr>
    </w:lvl>
    <w:lvl w:ilvl="3">
      <w:start w:val="1"/>
      <w:numFmt w:val="bullet"/>
      <w:lvlText w:val=""/>
      <w:lvlJc w:val="left"/>
      <w:pPr>
        <w:ind w:left="0" w:firstLine="0"/>
      </w:pPr>
    </w:lvl>
    <w:lvl w:ilvl="4">
      <w:start w:val="1"/>
      <w:numFmt w:val="bullet"/>
      <w:lvlText w:val=""/>
      <w:lvlJc w:val="left"/>
      <w:pPr>
        <w:ind w:left="0" w:firstLine="0"/>
      </w:pPr>
    </w:lvl>
    <w:lvl w:ilvl="5">
      <w:start w:val="1"/>
      <w:numFmt w:val="bullet"/>
      <w:lvlText w:val=""/>
      <w:lvlJc w:val="left"/>
      <w:pPr>
        <w:ind w:left="0" w:firstLine="0"/>
      </w:pPr>
    </w:lvl>
    <w:lvl w:ilvl="6">
      <w:start w:val="1"/>
      <w:numFmt w:val="bullet"/>
      <w:lvlText w:val=""/>
      <w:lvlJc w:val="left"/>
      <w:pPr>
        <w:ind w:left="0" w:firstLine="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abstractNum w:abstractNumId="2" w15:restartNumberingAfterBreak="0">
    <w:nsid w:val="339F2667"/>
    <w:multiLevelType w:val="multilevel"/>
    <w:tmpl w:val="E1C4E0E2"/>
    <w:lvl w:ilvl="0">
      <w:start w:val="1"/>
      <w:numFmt w:val="decimal"/>
      <w:lvlText w:val="（%1）"/>
      <w:lvlJc w:val="left"/>
      <w:pPr>
        <w:ind w:left="960" w:hanging="600"/>
      </w:pPr>
      <w:rPr>
        <w:vertAlign w:val="baseline"/>
      </w:rPr>
    </w:lvl>
    <w:lvl w:ilvl="1">
      <w:start w:val="1"/>
      <w:numFmt w:val="bullet"/>
      <w:lvlText w:val=""/>
      <w:lvlJc w:val="left"/>
      <w:pPr>
        <w:ind w:left="0" w:firstLine="0"/>
      </w:pPr>
    </w:lvl>
    <w:lvl w:ilvl="2">
      <w:start w:val="1"/>
      <w:numFmt w:val="bullet"/>
      <w:lvlText w:val=""/>
      <w:lvlJc w:val="left"/>
      <w:pPr>
        <w:ind w:left="0" w:firstLine="0"/>
      </w:pPr>
    </w:lvl>
    <w:lvl w:ilvl="3">
      <w:start w:val="1"/>
      <w:numFmt w:val="bullet"/>
      <w:lvlText w:val=""/>
      <w:lvlJc w:val="left"/>
      <w:pPr>
        <w:ind w:left="0" w:firstLine="0"/>
      </w:pPr>
    </w:lvl>
    <w:lvl w:ilvl="4">
      <w:start w:val="1"/>
      <w:numFmt w:val="bullet"/>
      <w:lvlText w:val=""/>
      <w:lvlJc w:val="left"/>
      <w:pPr>
        <w:ind w:left="0" w:firstLine="0"/>
      </w:pPr>
    </w:lvl>
    <w:lvl w:ilvl="5">
      <w:start w:val="1"/>
      <w:numFmt w:val="bullet"/>
      <w:lvlText w:val=""/>
      <w:lvlJc w:val="left"/>
      <w:pPr>
        <w:ind w:left="0" w:firstLine="0"/>
      </w:pPr>
    </w:lvl>
    <w:lvl w:ilvl="6">
      <w:start w:val="1"/>
      <w:numFmt w:val="bullet"/>
      <w:lvlText w:val=""/>
      <w:lvlJc w:val="left"/>
      <w:pPr>
        <w:ind w:left="0" w:firstLine="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abstractNum w:abstractNumId="3" w15:restartNumberingAfterBreak="0">
    <w:nsid w:val="445701D2"/>
    <w:multiLevelType w:val="multilevel"/>
    <w:tmpl w:val="F1447FE2"/>
    <w:lvl w:ilvl="0">
      <w:start w:val="3"/>
      <w:numFmt w:val="decimal"/>
      <w:lvlText w:val="%1."/>
      <w:lvlJc w:val="left"/>
      <w:pPr>
        <w:ind w:left="720" w:hanging="480"/>
      </w:pPr>
      <w:rPr>
        <w:vertAlign w:val="baseline"/>
      </w:rPr>
    </w:lvl>
    <w:lvl w:ilvl="1">
      <w:start w:val="1"/>
      <w:numFmt w:val="decimal"/>
      <w:lvlText w:val="%2、"/>
      <w:lvlJc w:val="left"/>
      <w:pPr>
        <w:ind w:left="960" w:hanging="48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1440" w:hanging="4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1920" w:hanging="480"/>
      </w:pPr>
      <w:rPr>
        <w:vertAlign w:val="baseline"/>
      </w:rPr>
    </w:lvl>
    <w:lvl w:ilvl="4">
      <w:start w:val="1"/>
      <w:numFmt w:val="decimal"/>
      <w:lvlText w:val="%5、"/>
      <w:lvlJc w:val="left"/>
      <w:pPr>
        <w:ind w:left="2400" w:hanging="48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2880" w:hanging="4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3360" w:hanging="480"/>
      </w:pPr>
      <w:rPr>
        <w:vertAlign w:val="baseline"/>
      </w:rPr>
    </w:lvl>
    <w:lvl w:ilvl="7">
      <w:start w:val="1"/>
      <w:numFmt w:val="decimal"/>
      <w:lvlText w:val="%8、"/>
      <w:lvlJc w:val="left"/>
      <w:pPr>
        <w:ind w:left="3840" w:hanging="48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4320" w:hanging="480"/>
      </w:pPr>
      <w:rPr>
        <w:vertAlign w:val="baseline"/>
      </w:rPr>
    </w:lvl>
  </w:abstractNum>
  <w:abstractNum w:abstractNumId="4" w15:restartNumberingAfterBreak="0">
    <w:nsid w:val="52357DA0"/>
    <w:multiLevelType w:val="multilevel"/>
    <w:tmpl w:val="7B54C94A"/>
    <w:lvl w:ilvl="0">
      <w:start w:val="1"/>
      <w:numFmt w:val="decimal"/>
      <w:lvlText w:val="%1."/>
      <w:lvlJc w:val="left"/>
      <w:pPr>
        <w:ind w:left="300" w:hanging="300"/>
      </w:pPr>
      <w:rPr>
        <w:vertAlign w:val="baseline"/>
      </w:rPr>
    </w:lvl>
    <w:lvl w:ilvl="1">
      <w:start w:val="1"/>
      <w:numFmt w:val="bullet"/>
      <w:lvlText w:val=""/>
      <w:lvlJc w:val="left"/>
      <w:pPr>
        <w:ind w:left="0" w:firstLine="0"/>
      </w:pPr>
    </w:lvl>
    <w:lvl w:ilvl="2">
      <w:start w:val="1"/>
      <w:numFmt w:val="bullet"/>
      <w:lvlText w:val=""/>
      <w:lvlJc w:val="left"/>
      <w:pPr>
        <w:ind w:left="0" w:firstLine="0"/>
      </w:pPr>
    </w:lvl>
    <w:lvl w:ilvl="3">
      <w:start w:val="1"/>
      <w:numFmt w:val="bullet"/>
      <w:lvlText w:val=""/>
      <w:lvlJc w:val="left"/>
      <w:pPr>
        <w:ind w:left="0" w:firstLine="0"/>
      </w:pPr>
    </w:lvl>
    <w:lvl w:ilvl="4">
      <w:start w:val="1"/>
      <w:numFmt w:val="bullet"/>
      <w:lvlText w:val=""/>
      <w:lvlJc w:val="left"/>
      <w:pPr>
        <w:ind w:left="0" w:firstLine="0"/>
      </w:pPr>
    </w:lvl>
    <w:lvl w:ilvl="5">
      <w:start w:val="1"/>
      <w:numFmt w:val="bullet"/>
      <w:lvlText w:val=""/>
      <w:lvlJc w:val="left"/>
      <w:pPr>
        <w:ind w:left="0" w:firstLine="0"/>
      </w:pPr>
    </w:lvl>
    <w:lvl w:ilvl="6">
      <w:start w:val="1"/>
      <w:numFmt w:val="bullet"/>
      <w:lvlText w:val=""/>
      <w:lvlJc w:val="left"/>
      <w:pPr>
        <w:ind w:left="0" w:firstLine="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abstractNum w:abstractNumId="5" w15:restartNumberingAfterBreak="0">
    <w:nsid w:val="63101A91"/>
    <w:multiLevelType w:val="multilevel"/>
    <w:tmpl w:val="CB4CA748"/>
    <w:lvl w:ilvl="0">
      <w:start w:val="1"/>
      <w:numFmt w:val="decimal"/>
      <w:lvlText w:val="%1."/>
      <w:lvlJc w:val="left"/>
      <w:pPr>
        <w:ind w:left="480" w:hanging="180"/>
      </w:pPr>
      <w:rPr>
        <w:vertAlign w:val="baseline"/>
      </w:rPr>
    </w:lvl>
    <w:lvl w:ilvl="1">
      <w:start w:val="1"/>
      <w:numFmt w:val="bullet"/>
      <w:lvlText w:val=""/>
      <w:lvlJc w:val="left"/>
      <w:pPr>
        <w:ind w:left="0" w:firstLine="0"/>
      </w:pPr>
    </w:lvl>
    <w:lvl w:ilvl="2">
      <w:start w:val="1"/>
      <w:numFmt w:val="bullet"/>
      <w:lvlText w:val=""/>
      <w:lvlJc w:val="left"/>
      <w:pPr>
        <w:ind w:left="0" w:firstLine="0"/>
      </w:pPr>
    </w:lvl>
    <w:lvl w:ilvl="3">
      <w:start w:val="1"/>
      <w:numFmt w:val="bullet"/>
      <w:lvlText w:val=""/>
      <w:lvlJc w:val="left"/>
      <w:pPr>
        <w:ind w:left="0" w:firstLine="0"/>
      </w:pPr>
    </w:lvl>
    <w:lvl w:ilvl="4">
      <w:start w:val="1"/>
      <w:numFmt w:val="bullet"/>
      <w:lvlText w:val=""/>
      <w:lvlJc w:val="left"/>
      <w:pPr>
        <w:ind w:left="0" w:firstLine="0"/>
      </w:pPr>
    </w:lvl>
    <w:lvl w:ilvl="5">
      <w:start w:val="1"/>
      <w:numFmt w:val="bullet"/>
      <w:lvlText w:val=""/>
      <w:lvlJc w:val="left"/>
      <w:pPr>
        <w:ind w:left="0" w:firstLine="0"/>
      </w:pPr>
    </w:lvl>
    <w:lvl w:ilvl="6">
      <w:start w:val="1"/>
      <w:numFmt w:val="bullet"/>
      <w:lvlText w:val=""/>
      <w:lvlJc w:val="left"/>
      <w:pPr>
        <w:ind w:left="0" w:firstLine="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abstractNum w:abstractNumId="6" w15:restartNumberingAfterBreak="0">
    <w:nsid w:val="75ED505D"/>
    <w:multiLevelType w:val="multilevel"/>
    <w:tmpl w:val="8830F978"/>
    <w:lvl w:ilvl="0">
      <w:start w:val="1"/>
      <w:numFmt w:val="decimal"/>
      <w:lvlText w:val="%1."/>
      <w:lvlJc w:val="left"/>
      <w:pPr>
        <w:ind w:left="540" w:hanging="180"/>
      </w:pPr>
      <w:rPr>
        <w:vertAlign w:val="baseline"/>
      </w:rPr>
    </w:lvl>
    <w:lvl w:ilvl="1">
      <w:start w:val="1"/>
      <w:numFmt w:val="bullet"/>
      <w:lvlText w:val=""/>
      <w:lvlJc w:val="left"/>
      <w:pPr>
        <w:ind w:left="0" w:firstLine="0"/>
      </w:pPr>
    </w:lvl>
    <w:lvl w:ilvl="2">
      <w:start w:val="1"/>
      <w:numFmt w:val="bullet"/>
      <w:lvlText w:val=""/>
      <w:lvlJc w:val="left"/>
      <w:pPr>
        <w:ind w:left="0" w:firstLine="0"/>
      </w:pPr>
    </w:lvl>
    <w:lvl w:ilvl="3">
      <w:start w:val="1"/>
      <w:numFmt w:val="bullet"/>
      <w:lvlText w:val=""/>
      <w:lvlJc w:val="left"/>
      <w:pPr>
        <w:ind w:left="0" w:firstLine="0"/>
      </w:pPr>
    </w:lvl>
    <w:lvl w:ilvl="4">
      <w:start w:val="1"/>
      <w:numFmt w:val="bullet"/>
      <w:lvlText w:val=""/>
      <w:lvlJc w:val="left"/>
      <w:pPr>
        <w:ind w:left="0" w:firstLine="0"/>
      </w:pPr>
    </w:lvl>
    <w:lvl w:ilvl="5">
      <w:start w:val="1"/>
      <w:numFmt w:val="bullet"/>
      <w:lvlText w:val=""/>
      <w:lvlJc w:val="left"/>
      <w:pPr>
        <w:ind w:left="0" w:firstLine="0"/>
      </w:pPr>
    </w:lvl>
    <w:lvl w:ilvl="6">
      <w:start w:val="1"/>
      <w:numFmt w:val="bullet"/>
      <w:lvlText w:val=""/>
      <w:lvlJc w:val="left"/>
      <w:pPr>
        <w:ind w:left="0" w:firstLine="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abstractNum w:abstractNumId="7" w15:restartNumberingAfterBreak="0">
    <w:nsid w:val="76166DFE"/>
    <w:multiLevelType w:val="multilevel"/>
    <w:tmpl w:val="F03CE450"/>
    <w:lvl w:ilvl="0">
      <w:start w:val="1"/>
      <w:numFmt w:val="decimal"/>
      <w:lvlText w:val="（%1）"/>
      <w:lvlJc w:val="left"/>
      <w:pPr>
        <w:ind w:left="960" w:hanging="600"/>
      </w:pPr>
      <w:rPr>
        <w:vertAlign w:val="baseline"/>
      </w:rPr>
    </w:lvl>
    <w:lvl w:ilvl="1">
      <w:start w:val="1"/>
      <w:numFmt w:val="bullet"/>
      <w:lvlText w:val=""/>
      <w:lvlJc w:val="left"/>
      <w:pPr>
        <w:ind w:left="0" w:firstLine="0"/>
      </w:pPr>
    </w:lvl>
    <w:lvl w:ilvl="2">
      <w:start w:val="1"/>
      <w:numFmt w:val="bullet"/>
      <w:lvlText w:val=""/>
      <w:lvlJc w:val="left"/>
      <w:pPr>
        <w:ind w:left="0" w:firstLine="0"/>
      </w:pPr>
    </w:lvl>
    <w:lvl w:ilvl="3">
      <w:start w:val="1"/>
      <w:numFmt w:val="bullet"/>
      <w:lvlText w:val=""/>
      <w:lvlJc w:val="left"/>
      <w:pPr>
        <w:ind w:left="0" w:firstLine="0"/>
      </w:pPr>
    </w:lvl>
    <w:lvl w:ilvl="4">
      <w:start w:val="1"/>
      <w:numFmt w:val="bullet"/>
      <w:lvlText w:val=""/>
      <w:lvlJc w:val="left"/>
      <w:pPr>
        <w:ind w:left="0" w:firstLine="0"/>
      </w:pPr>
    </w:lvl>
    <w:lvl w:ilvl="5">
      <w:start w:val="1"/>
      <w:numFmt w:val="bullet"/>
      <w:lvlText w:val=""/>
      <w:lvlJc w:val="left"/>
      <w:pPr>
        <w:ind w:left="0" w:firstLine="0"/>
      </w:pPr>
    </w:lvl>
    <w:lvl w:ilvl="6">
      <w:start w:val="1"/>
      <w:numFmt w:val="bullet"/>
      <w:lvlText w:val=""/>
      <w:lvlJc w:val="left"/>
      <w:pPr>
        <w:ind w:left="0" w:firstLine="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num w:numId="1">
    <w:abstractNumId w:val="0"/>
  </w:num>
  <w:num w:numId="2">
    <w:abstractNumId w:val="3"/>
  </w:num>
  <w:num w:numId="3">
    <w:abstractNumId w:val="4"/>
  </w:num>
  <w:num w:numId="4">
    <w:abstractNumId w:val="5"/>
  </w:num>
  <w:num w:numId="5">
    <w:abstractNumId w:val="7"/>
  </w:num>
  <w:num w:numId="6">
    <w:abstractNumId w:val="2"/>
  </w:num>
  <w:num w:numId="7">
    <w:abstractNumId w:val="6"/>
  </w:num>
  <w:num w:numId="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D6B8D"/>
    <w:rsid w:val="00096591"/>
    <w:rsid w:val="000D51ED"/>
    <w:rsid w:val="004B5B13"/>
    <w:rsid w:val="004C6CB6"/>
    <w:rsid w:val="004E2848"/>
    <w:rsid w:val="00524EBD"/>
    <w:rsid w:val="00566569"/>
    <w:rsid w:val="006154B9"/>
    <w:rsid w:val="00647ADE"/>
    <w:rsid w:val="00785FEB"/>
    <w:rsid w:val="007F6382"/>
    <w:rsid w:val="00A63139"/>
    <w:rsid w:val="00AD6B8D"/>
    <w:rsid w:val="00D562D3"/>
    <w:rsid w:val="00EC4D46"/>
    <w:rsid w:val="00F40B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F657303"/>
  <w15:docId w15:val="{22032321-FB52-47DB-B5BD-E8031E9525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EastAsia" w:hAnsi="Times New Roman" w:cs="Times New Roman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suppressAutoHyphens/>
      <w:spacing w:line="1" w:lineRule="atLeast"/>
      <w:ind w:leftChars="-1" w:left="-1" w:hangingChars="1" w:hanging="1"/>
      <w:textDirection w:val="btLr"/>
      <w:textAlignment w:val="top"/>
      <w:outlineLvl w:val="0"/>
    </w:pPr>
    <w:rPr>
      <w:kern w:val="2"/>
      <w:position w:val="-1"/>
      <w:sz w:val="24"/>
    </w:rPr>
  </w:style>
  <w:style w:type="paragraph" w:styleId="1">
    <w:name w:val="heading 1"/>
    <w:basedOn w:val="a"/>
    <w:next w:val="a"/>
    <w:uiPriority w:val="9"/>
    <w:qFormat/>
    <w:pPr>
      <w:keepNext/>
      <w:keepLines/>
      <w:spacing w:before="480" w:after="120"/>
    </w:pPr>
    <w:rPr>
      <w:b/>
      <w:sz w:val="48"/>
      <w:szCs w:val="48"/>
    </w:rPr>
  </w:style>
  <w:style w:type="paragraph" w:styleId="2">
    <w:name w:val="heading 2"/>
    <w:basedOn w:val="a"/>
    <w:next w:val="a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uiPriority w:val="9"/>
    <w:semiHidden/>
    <w:unhideWhenUsed/>
    <w:qFormat/>
    <w:pPr>
      <w:keepNext/>
      <w:keepLines/>
      <w:spacing w:before="240" w:after="40"/>
      <w:outlineLvl w:val="3"/>
    </w:pPr>
    <w:rPr>
      <w:b/>
      <w:szCs w:val="24"/>
    </w:rPr>
  </w:style>
  <w:style w:type="paragraph" w:styleId="5">
    <w:name w:val="heading 5"/>
    <w:basedOn w:val="a"/>
    <w:next w:val="a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6">
    <w:name w:val="heading 6"/>
    <w:basedOn w:val="a"/>
    <w:next w:val="a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a4">
    <w:name w:val="Body Text Indent"/>
    <w:basedOn w:val="a"/>
    <w:pPr>
      <w:ind w:left="720"/>
    </w:pPr>
  </w:style>
  <w:style w:type="paragraph" w:styleId="a5">
    <w:name w:val="Closing"/>
    <w:basedOn w:val="a"/>
    <w:pPr>
      <w:ind w:leftChars="1800" w:left="100"/>
    </w:pPr>
    <w:rPr>
      <w:rFonts w:ascii="金梅毛隸書" w:eastAsia="金梅毛隸書"/>
      <w:sz w:val="36"/>
    </w:rPr>
  </w:style>
  <w:style w:type="paragraph" w:styleId="a6">
    <w:name w:val="header"/>
    <w:basedOn w:val="a"/>
    <w:pPr>
      <w:tabs>
        <w:tab w:val="center" w:pos="4153"/>
        <w:tab w:val="right" w:pos="8306"/>
      </w:tabs>
    </w:pPr>
    <w:rPr>
      <w:sz w:val="20"/>
    </w:rPr>
  </w:style>
  <w:style w:type="character" w:customStyle="1" w:styleId="a7">
    <w:name w:val="頁首 字元"/>
    <w:rPr>
      <w:w w:val="100"/>
      <w:kern w:val="2"/>
      <w:position w:val="-1"/>
      <w:effect w:val="none"/>
      <w:vertAlign w:val="baseline"/>
      <w:cs w:val="0"/>
      <w:em w:val="none"/>
    </w:rPr>
  </w:style>
  <w:style w:type="paragraph" w:styleId="a8">
    <w:name w:val="footer"/>
    <w:basedOn w:val="a"/>
    <w:pPr>
      <w:tabs>
        <w:tab w:val="center" w:pos="4153"/>
        <w:tab w:val="right" w:pos="8306"/>
      </w:tabs>
    </w:pPr>
    <w:rPr>
      <w:sz w:val="20"/>
    </w:rPr>
  </w:style>
  <w:style w:type="character" w:customStyle="1" w:styleId="a9">
    <w:name w:val="頁尾 字元"/>
    <w:rPr>
      <w:w w:val="100"/>
      <w:kern w:val="2"/>
      <w:position w:val="-1"/>
      <w:effect w:val="none"/>
      <w:vertAlign w:val="baseline"/>
      <w:cs w:val="0"/>
      <w:em w:val="none"/>
    </w:rPr>
  </w:style>
  <w:style w:type="character" w:styleId="aa">
    <w:name w:val="Hyperlink"/>
    <w:rPr>
      <w:color w:val="0000FF"/>
      <w:w w:val="100"/>
      <w:position w:val="-1"/>
      <w:u w:val="single"/>
      <w:effect w:val="none"/>
      <w:vertAlign w:val="baseline"/>
      <w:cs w:val="0"/>
      <w:em w:val="none"/>
    </w:rPr>
  </w:style>
  <w:style w:type="character" w:styleId="ab">
    <w:name w:val="page number"/>
    <w:basedOn w:val="a0"/>
    <w:rPr>
      <w:w w:val="100"/>
      <w:position w:val="-1"/>
      <w:effect w:val="none"/>
      <w:vertAlign w:val="baseline"/>
      <w:cs w:val="0"/>
      <w:em w:val="none"/>
    </w:rPr>
  </w:style>
  <w:style w:type="table" w:styleId="ac">
    <w:name w:val="Table Grid"/>
    <w:basedOn w:val="a1"/>
    <w:pPr>
      <w:widowControl w:val="0"/>
      <w:suppressAutoHyphens/>
      <w:spacing w:line="1" w:lineRule="atLeast"/>
      <w:ind w:leftChars="-1" w:left="-1" w:hangingChars="1" w:hanging="1"/>
      <w:textDirection w:val="btLr"/>
      <w:textAlignment w:val="top"/>
      <w:outlineLvl w:val="0"/>
    </w:pPr>
    <w:rPr>
      <w:position w:val="-1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01">
    <w:name w:val="fontstyle01"/>
    <w:rPr>
      <w:rFonts w:ascii="MS-PMincho" w:hAnsi="MS-PMincho" w:hint="default"/>
      <w:color w:val="000000"/>
      <w:w w:val="100"/>
      <w:position w:val="-1"/>
      <w:sz w:val="24"/>
      <w:szCs w:val="24"/>
      <w:effect w:val="none"/>
      <w:vertAlign w:val="baseline"/>
      <w:cs w:val="0"/>
      <w:em w:val="none"/>
    </w:rPr>
  </w:style>
  <w:style w:type="character" w:customStyle="1" w:styleId="fontstyle11">
    <w:name w:val="fontstyle11"/>
    <w:rPr>
      <w:rFonts w:ascii="MS-PMincho" w:hAnsi="MS-PMincho" w:hint="default"/>
      <w:color w:val="000000"/>
      <w:w w:val="100"/>
      <w:position w:val="-1"/>
      <w:sz w:val="24"/>
      <w:szCs w:val="24"/>
      <w:effect w:val="none"/>
      <w:vertAlign w:val="baseline"/>
      <w:cs w:val="0"/>
      <w:em w:val="none"/>
    </w:rPr>
  </w:style>
  <w:style w:type="paragraph" w:styleId="ad">
    <w:name w:val="Subtitle"/>
    <w:basedOn w:val="a"/>
    <w:next w:val="a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e">
    <w:basedOn w:val="TableNormal"/>
    <w:tblPr>
      <w:tblStyleRowBandSize w:val="1"/>
      <w:tblStyleColBandSize w:val="1"/>
      <w:tblCellMar>
        <w:left w:w="108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fhsh.tp.edu.tw/" TargetMode="Externa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vXGfqu4ZKgfhVx1c+GgJVzXY4rw==">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2</Pages>
  <Words>241</Words>
  <Characters>1375</Characters>
  <Application>Microsoft Office Word</Application>
  <DocSecurity>0</DocSecurity>
  <Lines>11</Lines>
  <Paragraphs>3</Paragraphs>
  <ScaleCrop>false</ScaleCrop>
  <Company/>
  <LinksUpToDate>false</LinksUpToDate>
  <CharactersWithSpaces>1613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訓導處</dc:creator>
  <cp:lastModifiedBy>楊 蔡</cp:lastModifiedBy>
  <cp:revision>14</cp:revision>
  <dcterms:created xsi:type="dcterms:W3CDTF">2019-09-10T14:31:00Z</dcterms:created>
  <dcterms:modified xsi:type="dcterms:W3CDTF">2025-09-11T23:34:00Z</dcterms:modified>
</cp:coreProperties>
</file>