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1B9035B" w:rsidR="00D94187" w:rsidRDefault="0078218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資訊科技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424760A7" w:rsidR="00D94187" w:rsidRDefault="0078218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詹博聞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6C9A2AD2" w:rsidR="00D94187" w:rsidRDefault="0078218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資訊科技(自編教材)</w:t>
            </w:r>
          </w:p>
        </w:tc>
      </w:tr>
      <w:tr w:rsidR="00D57A28" w14:paraId="12EB911B" w14:textId="77777777" w:rsidTr="00DE64B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3BC6502" w:rsidR="00D57A28" w:rsidRDefault="00D57A28" w:rsidP="0078218A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57A28" w:rsidRDefault="00D57A28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71743A40" w14:textId="3E8D4731" w:rsidR="00D57A28" w:rsidRDefault="00D57A28" w:rsidP="00D57A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01</w:t>
            </w:r>
            <w:r>
              <w:rPr>
                <w:rFonts w:ascii="標楷體" w:eastAsia="標楷體" w:hAnsi="標楷體" w:hint="eastAsia"/>
                <w:szCs w:val="36"/>
              </w:rPr>
              <w:t>體育班</w:t>
            </w:r>
          </w:p>
        </w:tc>
      </w:tr>
      <w:tr w:rsidR="00D57A28" w14:paraId="2BA1A7B7" w14:textId="77777777" w:rsidTr="00F0470F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57A28" w:rsidRPr="00227FFD" w:rsidRDefault="00D57A2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57A28" w:rsidRDefault="00D57A2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598A59BE" w14:textId="3DF76BF4" w:rsidR="00D57A28" w:rsidRDefault="00D57A28" w:rsidP="00D57A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D57A28">
              <w:rPr>
                <w:rFonts w:ascii="標楷體" w:eastAsia="標楷體" w:hAnsi="標楷體"/>
                <w:szCs w:val="36"/>
              </w:rPr>
              <w:t>mdghgnbb</w:t>
            </w:r>
            <w:proofErr w:type="spellEnd"/>
          </w:p>
        </w:tc>
      </w:tr>
      <w:tr w:rsidR="00F311E1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F311E1" w:rsidRDefault="00F311E1" w:rsidP="00F311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14:paraId="3D0F3D76" w14:textId="76A0F08D" w:rsidR="00F311E1" w:rsidRPr="00F311E1" w:rsidRDefault="00F311E1" w:rsidP="00F311E1">
            <w:pPr>
              <w:pStyle w:val="a8"/>
              <w:numPr>
                <w:ilvl w:val="0"/>
                <w:numId w:val="3"/>
              </w:numPr>
              <w:ind w:leftChars="0"/>
              <w:rPr>
                <w:rFonts w:asciiTheme="minorEastAsia" w:hAnsiTheme="minorEastAsia"/>
                <w:szCs w:val="24"/>
              </w:rPr>
            </w:pPr>
            <w:r w:rsidRPr="00F311E1">
              <w:rPr>
                <w:rFonts w:asciiTheme="minorEastAsia" w:hAnsiTheme="minorEastAsia" w:hint="eastAsia"/>
                <w:szCs w:val="24"/>
              </w:rPr>
              <w:t>學生具有對資訊的獲取、處理、管理、表達及交流的能力。</w:t>
            </w:r>
          </w:p>
          <w:p w14:paraId="0CB59B02" w14:textId="5BA2E3D3" w:rsidR="00F311E1" w:rsidRPr="00F311E1" w:rsidRDefault="00F311E1" w:rsidP="00F311E1">
            <w:pPr>
              <w:pStyle w:val="a8"/>
              <w:numPr>
                <w:ilvl w:val="0"/>
                <w:numId w:val="3"/>
              </w:numPr>
              <w:ind w:leftChars="0"/>
              <w:rPr>
                <w:rFonts w:asciiTheme="minorEastAsia" w:hAnsiTheme="minorEastAsia"/>
                <w:szCs w:val="24"/>
              </w:rPr>
            </w:pPr>
            <w:r w:rsidRPr="00F311E1">
              <w:rPr>
                <w:rFonts w:asciiTheme="minorEastAsia" w:hAnsiTheme="minorEastAsia" w:hint="eastAsia"/>
                <w:szCs w:val="24"/>
              </w:rPr>
              <w:t>學生能夠善用資訊科技解決生活問題。</w:t>
            </w:r>
          </w:p>
          <w:p w14:paraId="1F619428" w14:textId="77777777" w:rsidR="00F311E1" w:rsidRPr="00F311E1" w:rsidRDefault="00F311E1" w:rsidP="00F311E1">
            <w:pPr>
              <w:pStyle w:val="a8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F311E1">
              <w:rPr>
                <w:rFonts w:asciiTheme="minorEastAsia" w:hAnsiTheme="minorEastAsia" w:hint="eastAsia"/>
                <w:szCs w:val="24"/>
              </w:rPr>
              <w:t>學生能夠使用網路資訊科技進行合作學習。</w:t>
            </w:r>
          </w:p>
          <w:p w14:paraId="3EEEE91F" w14:textId="589D2357" w:rsidR="00F311E1" w:rsidRPr="00F311E1" w:rsidRDefault="00F311E1" w:rsidP="00F311E1">
            <w:pPr>
              <w:pStyle w:val="a8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szCs w:val="36"/>
              </w:rPr>
            </w:pPr>
            <w:r w:rsidRPr="00F311E1">
              <w:rPr>
                <w:rFonts w:asciiTheme="minorEastAsia" w:hAnsiTheme="minorEastAsia" w:hint="eastAsia"/>
                <w:szCs w:val="24"/>
              </w:rPr>
              <w:t>學生能夠瞭解並遵守資訊倫理道德、相關法規及資訊安全保護。</w:t>
            </w:r>
          </w:p>
        </w:tc>
      </w:tr>
      <w:tr w:rsidR="00F311E1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311E1" w:rsidRDefault="00F311E1" w:rsidP="00F311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14:paraId="4F65E43F" w14:textId="7F09D839" w:rsidR="00F311E1" w:rsidRDefault="00F311E1" w:rsidP="00F311E1">
            <w:pPr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實體課程：運用單槍投影機與螢幕廣播進行口頭講述，配合電腦教室電腦讓學生實際操作練習，搭配學生BYOD自備載具進行自主學習。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線上課程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：運用G</w:t>
            </w:r>
            <w:r>
              <w:rPr>
                <w:rFonts w:ascii="標楷體" w:eastAsia="標楷體" w:hAnsi="標楷體"/>
                <w:szCs w:val="36"/>
              </w:rPr>
              <w:t>oogle Classroom</w:t>
            </w:r>
            <w:r>
              <w:rPr>
                <w:rFonts w:ascii="標楷體" w:eastAsia="標楷體" w:hAnsi="標楷體" w:hint="eastAsia"/>
                <w:szCs w:val="36"/>
              </w:rPr>
              <w:t>與G</w:t>
            </w:r>
            <w:r>
              <w:rPr>
                <w:rFonts w:ascii="標楷體" w:eastAsia="標楷體" w:hAnsi="標楷體"/>
                <w:szCs w:val="36"/>
              </w:rPr>
              <w:t>oogle Meet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進行線上同步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課程，藉由教師操作與講解，讓學生運用雲端平台進行練習，並繳交作業至G</w:t>
            </w:r>
            <w:r>
              <w:rPr>
                <w:rFonts w:ascii="標楷體" w:eastAsia="標楷體" w:hAnsi="標楷體"/>
                <w:szCs w:val="36"/>
              </w:rPr>
              <w:t>oogle Classroom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311E1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F311E1" w:rsidRDefault="00F311E1" w:rsidP="00F311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14:paraId="3F5286F6" w14:textId="1C67EA7A" w:rsidR="00F311E1" w:rsidRDefault="00F311E1" w:rsidP="00F311E1">
            <w:pPr>
              <w:rPr>
                <w:rFonts w:ascii="標楷體" w:eastAsia="標楷體" w:hAnsi="標楷體"/>
                <w:szCs w:val="36"/>
              </w:rPr>
            </w:pPr>
            <w:r w:rsidRPr="00A008F1">
              <w:rPr>
                <w:rFonts w:ascii="標楷體" w:eastAsia="標楷體" w:hAnsi="標楷體" w:hint="eastAsia"/>
                <w:szCs w:val="36"/>
              </w:rPr>
              <w:t>作業、學習單成績</w:t>
            </w:r>
            <w:proofErr w:type="gramStart"/>
            <w:r w:rsidRPr="00A008F1">
              <w:rPr>
                <w:rFonts w:ascii="標楷體" w:eastAsia="標楷體" w:hAnsi="標楷體" w:hint="eastAsia"/>
                <w:szCs w:val="36"/>
              </w:rPr>
              <w:t>佔</w:t>
            </w:r>
            <w:proofErr w:type="gramEnd"/>
            <w:r w:rsidR="00D57A28">
              <w:rPr>
                <w:rFonts w:ascii="標楷體" w:eastAsia="標楷體" w:hAnsi="標楷體" w:hint="eastAsia"/>
                <w:szCs w:val="36"/>
              </w:rPr>
              <w:t>7</w:t>
            </w:r>
            <w:r w:rsidR="00D57A28">
              <w:rPr>
                <w:rFonts w:ascii="標楷體" w:eastAsia="標楷體" w:hAnsi="標楷體"/>
                <w:szCs w:val="36"/>
              </w:rPr>
              <w:t>5</w:t>
            </w:r>
            <w:r w:rsidRPr="00A008F1">
              <w:rPr>
                <w:rFonts w:ascii="標楷體" w:eastAsia="標楷體" w:hAnsi="標楷體" w:hint="eastAsia"/>
                <w:szCs w:val="36"/>
              </w:rPr>
              <w:t>%</w:t>
            </w:r>
          </w:p>
          <w:p w14:paraId="283B9999" w14:textId="2BEFF6CC" w:rsidR="00F311E1" w:rsidRDefault="00F311E1" w:rsidP="00F311E1">
            <w:pPr>
              <w:rPr>
                <w:rFonts w:ascii="標楷體" w:eastAsia="標楷體" w:hAnsi="標楷體"/>
                <w:szCs w:val="36"/>
              </w:rPr>
            </w:pPr>
            <w:r w:rsidRPr="00A008F1">
              <w:rPr>
                <w:rFonts w:ascii="標楷體" w:eastAsia="標楷體" w:hAnsi="標楷體" w:hint="eastAsia"/>
                <w:szCs w:val="36"/>
              </w:rPr>
              <w:t>課堂表現2</w:t>
            </w:r>
            <w:r w:rsidR="00D57A28">
              <w:rPr>
                <w:rFonts w:ascii="標楷體" w:eastAsia="標楷體" w:hAnsi="標楷體"/>
                <w:szCs w:val="36"/>
              </w:rPr>
              <w:t>5</w:t>
            </w:r>
            <w:r w:rsidRPr="00A008F1">
              <w:rPr>
                <w:rFonts w:ascii="標楷體" w:eastAsia="標楷體" w:hAnsi="標楷體" w:hint="eastAsia"/>
                <w:szCs w:val="36"/>
              </w:rPr>
              <w:t>%</w:t>
            </w:r>
          </w:p>
        </w:tc>
      </w:tr>
      <w:tr w:rsidR="00F311E1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311E1" w:rsidRDefault="00F311E1" w:rsidP="00F311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14:paraId="07FD896F" w14:textId="77777777" w:rsidR="00F311E1" w:rsidRPr="007023E7" w:rsidRDefault="00F311E1" w:rsidP="00F311E1">
            <w:pPr>
              <w:rPr>
                <w:rFonts w:ascii="標楷體" w:eastAsia="標楷體" w:hAnsi="標楷體"/>
                <w:szCs w:val="36"/>
              </w:rPr>
            </w:pPr>
            <w:proofErr w:type="spellStart"/>
            <w:r w:rsidRPr="007023E7">
              <w:rPr>
                <w:rFonts w:ascii="標楷體" w:eastAsia="標楷體" w:hAnsi="標楷體" w:hint="eastAsia"/>
                <w:szCs w:val="36"/>
              </w:rPr>
              <w:t>Bebras</w:t>
            </w:r>
            <w:proofErr w:type="spellEnd"/>
            <w:r w:rsidRPr="007023E7">
              <w:rPr>
                <w:rFonts w:ascii="標楷體" w:eastAsia="標楷體" w:hAnsi="標楷體" w:hint="eastAsia"/>
                <w:szCs w:val="36"/>
              </w:rPr>
              <w:t>國際運算思維挑戰賽</w:t>
            </w:r>
          </w:p>
          <w:p w14:paraId="248E2538" w14:textId="77777777" w:rsidR="00F311E1" w:rsidRPr="007023E7" w:rsidRDefault="00F311E1" w:rsidP="00F311E1">
            <w:pPr>
              <w:rPr>
                <w:rFonts w:ascii="標楷體" w:eastAsia="標楷體" w:hAnsi="標楷體"/>
                <w:szCs w:val="36"/>
              </w:rPr>
            </w:pPr>
            <w:hyperlink r:id="rId7" w:history="1">
              <w:r w:rsidRPr="007023E7">
                <w:rPr>
                  <w:rStyle w:val="a9"/>
                  <w:rFonts w:ascii="標楷體" w:eastAsia="標楷體" w:hAnsi="標楷體"/>
                  <w:szCs w:val="36"/>
                </w:rPr>
                <w:t>http://bebras.csie.ntnu.edu.tw/</w:t>
              </w:r>
            </w:hyperlink>
          </w:p>
          <w:p w14:paraId="7C368A2A" w14:textId="77777777" w:rsidR="00F311E1" w:rsidRPr="007023E7" w:rsidRDefault="00F311E1" w:rsidP="00F311E1">
            <w:pPr>
              <w:rPr>
                <w:rFonts w:ascii="標楷體" w:eastAsia="標楷體" w:hAnsi="標楷體"/>
                <w:szCs w:val="36"/>
              </w:rPr>
            </w:pPr>
            <w:r w:rsidRPr="007023E7">
              <w:rPr>
                <w:rFonts w:ascii="標楷體" w:eastAsia="標楷體" w:hAnsi="標楷體" w:hint="eastAsia"/>
                <w:szCs w:val="36"/>
              </w:rPr>
              <w:t>【安裝版】python 下載網址  (比較難，適合使用Microsoft桌上型電腦、筆記型電腦的同學)</w:t>
            </w:r>
          </w:p>
          <w:p w14:paraId="535F6FA2" w14:textId="77777777" w:rsidR="00F311E1" w:rsidRPr="007023E7" w:rsidRDefault="00F311E1" w:rsidP="00F311E1">
            <w:pPr>
              <w:rPr>
                <w:rFonts w:ascii="標楷體" w:eastAsia="標楷體" w:hAnsi="標楷體"/>
                <w:szCs w:val="36"/>
              </w:rPr>
            </w:pPr>
            <w:hyperlink r:id="rId8" w:history="1">
              <w:r w:rsidRPr="007023E7">
                <w:rPr>
                  <w:rStyle w:val="a9"/>
                  <w:rFonts w:ascii="標楷體" w:eastAsia="標楷體" w:hAnsi="標楷體"/>
                  <w:szCs w:val="36"/>
                </w:rPr>
                <w:t>https://www.python.org/downloads/</w:t>
              </w:r>
            </w:hyperlink>
          </w:p>
          <w:p w14:paraId="0F4A75CB" w14:textId="77777777" w:rsidR="00F311E1" w:rsidRPr="007023E7" w:rsidRDefault="00F311E1" w:rsidP="00F311E1">
            <w:pPr>
              <w:rPr>
                <w:rFonts w:ascii="標楷體" w:eastAsia="標楷體" w:hAnsi="標楷體"/>
                <w:szCs w:val="36"/>
              </w:rPr>
            </w:pPr>
            <w:proofErr w:type="gramStart"/>
            <w:r w:rsidRPr="007023E7">
              <w:rPr>
                <w:rFonts w:ascii="標楷體" w:eastAsia="標楷體" w:hAnsi="標楷體" w:hint="eastAsia"/>
                <w:szCs w:val="36"/>
              </w:rPr>
              <w:t>【線上版】線上編輯</w:t>
            </w:r>
            <w:proofErr w:type="gramEnd"/>
            <w:r w:rsidRPr="007023E7">
              <w:rPr>
                <w:rFonts w:ascii="標楷體" w:eastAsia="標楷體" w:hAnsi="標楷體" w:hint="eastAsia"/>
                <w:szCs w:val="36"/>
              </w:rPr>
              <w:t>python程式設計  (比較簡單，適合使用平板電腦、手機的同學)</w:t>
            </w:r>
          </w:p>
          <w:p w14:paraId="59DC1374" w14:textId="77777777" w:rsidR="00F311E1" w:rsidRDefault="00F311E1" w:rsidP="00F311E1">
            <w:pPr>
              <w:spacing w:line="360" w:lineRule="auto"/>
              <w:rPr>
                <w:rStyle w:val="a9"/>
                <w:rFonts w:ascii="標楷體" w:eastAsia="標楷體" w:hAnsi="標楷體"/>
                <w:szCs w:val="36"/>
              </w:rPr>
            </w:pPr>
            <w:hyperlink r:id="rId9" w:history="1">
              <w:r w:rsidRPr="007023E7">
                <w:rPr>
                  <w:rStyle w:val="a9"/>
                  <w:rFonts w:ascii="標楷體" w:eastAsia="標楷體" w:hAnsi="標楷體"/>
                  <w:szCs w:val="36"/>
                </w:rPr>
                <w:t>https://www.onlinegdb.com/</w:t>
              </w:r>
            </w:hyperlink>
          </w:p>
          <w:p w14:paraId="0840858E" w14:textId="77777777" w:rsidR="00F311E1" w:rsidRDefault="00F311E1" w:rsidP="00F311E1">
            <w:pPr>
              <w:spacing w:line="360" w:lineRule="auto"/>
              <w:rPr>
                <w:rStyle w:val="a9"/>
                <w:rFonts w:ascii="標楷體" w:eastAsia="標楷體" w:hAnsi="標楷體"/>
                <w:color w:val="auto"/>
                <w:szCs w:val="36"/>
                <w:u w:val="none"/>
              </w:rPr>
            </w:pPr>
            <w:r w:rsidRPr="00F311E1">
              <w:rPr>
                <w:rStyle w:val="a9"/>
                <w:rFonts w:ascii="標楷體" w:eastAsia="標楷體" w:hAnsi="標楷體" w:hint="eastAsia"/>
                <w:color w:val="auto"/>
                <w:szCs w:val="36"/>
                <w:u w:val="none"/>
              </w:rPr>
              <w:t>高中生</w:t>
            </w:r>
            <w:r>
              <w:rPr>
                <w:rStyle w:val="a9"/>
                <w:rFonts w:ascii="標楷體" w:eastAsia="標楷體" w:hAnsi="標楷體" w:hint="eastAsia"/>
                <w:color w:val="auto"/>
                <w:szCs w:val="36"/>
                <w:u w:val="none"/>
              </w:rPr>
              <w:t>程式解題系統</w:t>
            </w:r>
          </w:p>
          <w:p w14:paraId="141CF81A" w14:textId="64880041" w:rsidR="00F311E1" w:rsidRPr="00F311E1" w:rsidRDefault="00F311E1" w:rsidP="00F311E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hyperlink r:id="rId10" w:history="1">
              <w:r w:rsidRPr="00F311E1">
                <w:rPr>
                  <w:rStyle w:val="a9"/>
                  <w:rFonts w:ascii="標楷體" w:eastAsia="標楷體" w:hAnsi="標楷體"/>
                  <w:szCs w:val="36"/>
                </w:rPr>
                <w:t>https://zerojudge.tw/</w:t>
              </w:r>
            </w:hyperlink>
          </w:p>
        </w:tc>
      </w:tr>
      <w:tr w:rsidR="00F311E1" w14:paraId="523AD4A9" w14:textId="77777777" w:rsidTr="008341C5">
        <w:tc>
          <w:tcPr>
            <w:tcW w:w="846" w:type="dxa"/>
          </w:tcPr>
          <w:p w14:paraId="1F5B7FDA" w14:textId="77777777" w:rsidR="00F311E1" w:rsidRDefault="00F311E1" w:rsidP="00F311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F311E1" w:rsidRDefault="00F311E1" w:rsidP="00F311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4"/>
          </w:tcPr>
          <w:p w14:paraId="27A781B0" w14:textId="77777777" w:rsidR="00F311E1" w:rsidRDefault="00F311E1" w:rsidP="00F311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F311E1" w:rsidRDefault="00F311E1" w:rsidP="00F311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297A74" w14:paraId="43C2B522" w14:textId="77777777" w:rsidTr="008341C5">
        <w:tc>
          <w:tcPr>
            <w:tcW w:w="846" w:type="dxa"/>
            <w:vAlign w:val="center"/>
          </w:tcPr>
          <w:p w14:paraId="35FD34FB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297A74" w:rsidRPr="00112C19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297A74" w:rsidRPr="00112C19" w:rsidRDefault="00297A74" w:rsidP="00297A7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>
              <w:rPr>
                <w:sz w:val="13"/>
                <w:szCs w:val="13"/>
              </w:rPr>
              <w:t xml:space="preserve">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187E2F85" w14:textId="09639689" w:rsidR="00297A74" w:rsidRPr="00297A74" w:rsidRDefault="00297A74" w:rsidP="00297A74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297A74">
              <w:rPr>
                <w:rFonts w:asciiTheme="minorEastAsia" w:eastAsiaTheme="minorEastAsia" w:hAnsiTheme="minorEastAsia" w:hint="eastAsia"/>
                <w:szCs w:val="36"/>
              </w:rPr>
              <w:t>開學日，導師班級經營</w:t>
            </w:r>
          </w:p>
        </w:tc>
        <w:tc>
          <w:tcPr>
            <w:tcW w:w="3255" w:type="dxa"/>
            <w:gridSpan w:val="2"/>
          </w:tcPr>
          <w:p w14:paraId="3BF1BBE9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477CEEBE" w14:textId="77777777" w:rsidTr="008341C5">
        <w:tc>
          <w:tcPr>
            <w:tcW w:w="846" w:type="dxa"/>
            <w:vAlign w:val="center"/>
          </w:tcPr>
          <w:p w14:paraId="1FABAAE0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297A74" w:rsidRPr="00112C19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12</w:t>
            </w:r>
          </w:p>
          <w:p w14:paraId="17C71ED5" w14:textId="501050AB" w:rsidR="00297A74" w:rsidRPr="008341C5" w:rsidRDefault="00297A74" w:rsidP="00297A7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 (</w:t>
            </w:r>
            <w:r>
              <w:rPr>
                <w:rFonts w:hint="eastAsia"/>
                <w:sz w:val="13"/>
                <w:szCs w:val="13"/>
              </w:rPr>
              <w:t>六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4CF6817B" w14:textId="5A1F3242" w:rsidR="00297A74" w:rsidRPr="00297A74" w:rsidRDefault="00297A74" w:rsidP="00297A74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proofErr w:type="gramStart"/>
            <w:r w:rsidRPr="00297A74">
              <w:rPr>
                <w:rFonts w:asciiTheme="minorEastAsia" w:eastAsiaTheme="minorEastAsia" w:hAnsiTheme="minorEastAsia" w:hint="eastAsia"/>
                <w:szCs w:val="36"/>
              </w:rPr>
              <w:t>第一次學測模擬考</w:t>
            </w:r>
            <w:proofErr w:type="gramEnd"/>
          </w:p>
        </w:tc>
        <w:tc>
          <w:tcPr>
            <w:tcW w:w="3255" w:type="dxa"/>
            <w:gridSpan w:val="2"/>
          </w:tcPr>
          <w:p w14:paraId="27D23D0D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0BE742D6" w14:textId="77777777" w:rsidTr="008341C5">
        <w:tc>
          <w:tcPr>
            <w:tcW w:w="846" w:type="dxa"/>
            <w:vAlign w:val="center"/>
          </w:tcPr>
          <w:p w14:paraId="1EDFD2C1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297A74" w:rsidRPr="00112C19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4"/>
          </w:tcPr>
          <w:p w14:paraId="550604F6" w14:textId="4BEA4F8C" w:rsidR="00297A74" w:rsidRPr="00297A74" w:rsidRDefault="00297A74" w:rsidP="00297A74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297A74">
              <w:rPr>
                <w:rFonts w:asciiTheme="minorEastAsia" w:eastAsiaTheme="minorEastAsia" w:hAnsiTheme="minorEastAsia" w:hint="eastAsia"/>
                <w:szCs w:val="36"/>
              </w:rPr>
              <w:t>資訊科技課程介紹</w:t>
            </w:r>
          </w:p>
        </w:tc>
        <w:tc>
          <w:tcPr>
            <w:tcW w:w="3255" w:type="dxa"/>
            <w:gridSpan w:val="2"/>
          </w:tcPr>
          <w:p w14:paraId="62F92AAE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1A3B0F6B" w14:textId="77777777" w:rsidTr="008341C5">
        <w:tc>
          <w:tcPr>
            <w:tcW w:w="846" w:type="dxa"/>
            <w:vAlign w:val="center"/>
          </w:tcPr>
          <w:p w14:paraId="41FBB541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297A74" w:rsidRPr="00BB6CA1" w:rsidRDefault="00297A74" w:rsidP="00297A7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4"/>
          </w:tcPr>
          <w:p w14:paraId="78DD0462" w14:textId="52304876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B6C0E">
              <w:rPr>
                <w:rFonts w:asciiTheme="minorEastAsia" w:eastAsiaTheme="minorEastAsia" w:hAnsiTheme="minorEastAsia" w:hint="eastAsia"/>
                <w:szCs w:val="36"/>
              </w:rPr>
              <w:t>第6章 系統平台運作原理</w:t>
            </w:r>
          </w:p>
        </w:tc>
        <w:tc>
          <w:tcPr>
            <w:tcW w:w="3255" w:type="dxa"/>
            <w:gridSpan w:val="2"/>
          </w:tcPr>
          <w:p w14:paraId="51FE0CBA" w14:textId="30B1C6EF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：認識你的手機</w:t>
            </w:r>
          </w:p>
        </w:tc>
      </w:tr>
      <w:tr w:rsidR="00297A74" w14:paraId="2030FAB3" w14:textId="77777777" w:rsidTr="00606CF7">
        <w:tc>
          <w:tcPr>
            <w:tcW w:w="846" w:type="dxa"/>
            <w:vAlign w:val="center"/>
          </w:tcPr>
          <w:p w14:paraId="66CB3929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297A74" w:rsidRPr="0017712F" w:rsidRDefault="00297A74" w:rsidP="00297A74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 (</w:t>
            </w:r>
            <w:r>
              <w:rPr>
                <w:rFonts w:hint="eastAsia"/>
                <w:sz w:val="13"/>
                <w:szCs w:val="13"/>
              </w:rPr>
              <w:t>一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0BC09E6F" w14:textId="27A081F7" w:rsidR="00297A74" w:rsidRPr="00D57A28" w:rsidRDefault="00D57A28" w:rsidP="00D57A28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D57A28">
              <w:rPr>
                <w:rFonts w:asciiTheme="minorEastAsia" w:eastAsiaTheme="minorEastAsia" w:hAnsiTheme="minorEastAsia" w:hint="eastAsia"/>
                <w:szCs w:val="36"/>
              </w:rPr>
              <w:t>教師節補假</w:t>
            </w:r>
          </w:p>
        </w:tc>
        <w:tc>
          <w:tcPr>
            <w:tcW w:w="3255" w:type="dxa"/>
            <w:gridSpan w:val="2"/>
          </w:tcPr>
          <w:p w14:paraId="778ABAE6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46BF9C26" w14:textId="77777777" w:rsidTr="008341C5">
        <w:tc>
          <w:tcPr>
            <w:tcW w:w="846" w:type="dxa"/>
            <w:vAlign w:val="center"/>
          </w:tcPr>
          <w:p w14:paraId="120E634C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297A74" w:rsidRPr="00112C19" w:rsidRDefault="00297A74" w:rsidP="00297A74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 (</w:t>
            </w:r>
            <w:r>
              <w:rPr>
                <w:rFonts w:hint="eastAsia"/>
                <w:sz w:val="13"/>
                <w:szCs w:val="13"/>
              </w:rPr>
              <w:t>五) 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)</w:t>
            </w:r>
          </w:p>
        </w:tc>
        <w:tc>
          <w:tcPr>
            <w:tcW w:w="4465" w:type="dxa"/>
            <w:gridSpan w:val="4"/>
          </w:tcPr>
          <w:p w14:paraId="2F49D76A" w14:textId="58CBAB47" w:rsidR="00297A74" w:rsidRPr="00D57A28" w:rsidRDefault="00D57A28" w:rsidP="00297A74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D57A28">
              <w:rPr>
                <w:rFonts w:asciiTheme="minorEastAsia" w:eastAsiaTheme="minorEastAsia" w:hAnsiTheme="minorEastAsia" w:hint="eastAsia"/>
                <w:szCs w:val="36"/>
              </w:rPr>
              <w:t>中秋節放假</w:t>
            </w:r>
          </w:p>
        </w:tc>
        <w:tc>
          <w:tcPr>
            <w:tcW w:w="3255" w:type="dxa"/>
            <w:gridSpan w:val="2"/>
          </w:tcPr>
          <w:p w14:paraId="3ED9DB52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169A2820" w14:textId="77777777" w:rsidTr="008341C5">
        <w:tc>
          <w:tcPr>
            <w:tcW w:w="846" w:type="dxa"/>
            <w:vAlign w:val="center"/>
          </w:tcPr>
          <w:p w14:paraId="3FD642F5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297A74" w:rsidRPr="00BB6CA1" w:rsidRDefault="00297A74" w:rsidP="00297A74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64BE83EA" w14:textId="7BD6E8A8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hAnsiTheme="minorEastAsia" w:hint="eastAsia"/>
              </w:rPr>
              <w:t>第7章 網際網路運作原理</w:t>
            </w:r>
          </w:p>
        </w:tc>
        <w:tc>
          <w:tcPr>
            <w:tcW w:w="3255" w:type="dxa"/>
            <w:gridSpan w:val="2"/>
          </w:tcPr>
          <w:p w14:paraId="7BD78870" w14:textId="1218E883" w:rsidR="00297A74" w:rsidRDefault="00D57A28" w:rsidP="00D57A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作業二：APP的功能</w:t>
            </w:r>
          </w:p>
        </w:tc>
      </w:tr>
      <w:tr w:rsidR="00297A74" w14:paraId="1B82A2A4" w14:textId="77777777" w:rsidTr="008341C5">
        <w:tc>
          <w:tcPr>
            <w:tcW w:w="846" w:type="dxa"/>
            <w:vAlign w:val="center"/>
          </w:tcPr>
          <w:p w14:paraId="33021BC8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297A74" w:rsidRPr="00473704" w:rsidRDefault="00297A74" w:rsidP="00297A7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13FA7C1D" w14:textId="7EA86951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hAnsiTheme="minorEastAsia" w:hint="eastAsia"/>
              </w:rPr>
              <w:t>第12章 專案管理的概念與應用</w:t>
            </w:r>
          </w:p>
        </w:tc>
        <w:tc>
          <w:tcPr>
            <w:tcW w:w="3255" w:type="dxa"/>
            <w:gridSpan w:val="2"/>
          </w:tcPr>
          <w:p w14:paraId="0B782726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368E2364" w14:textId="77777777" w:rsidTr="00AD4FD2">
        <w:tc>
          <w:tcPr>
            <w:tcW w:w="846" w:type="dxa"/>
            <w:vAlign w:val="center"/>
          </w:tcPr>
          <w:p w14:paraId="7DA62C24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297A74" w:rsidRPr="00473704" w:rsidRDefault="00297A74" w:rsidP="00297A74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  <w:vAlign w:val="center"/>
          </w:tcPr>
          <w:p w14:paraId="53D30ED5" w14:textId="7684A303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16AB2">
              <w:rPr>
                <w:rFonts w:asciiTheme="minorEastAsia" w:hAnsiTheme="minorEastAsia" w:hint="eastAsia"/>
              </w:rPr>
              <w:t>第13章 版本控制的概念與應用</w:t>
            </w:r>
          </w:p>
        </w:tc>
        <w:tc>
          <w:tcPr>
            <w:tcW w:w="3255" w:type="dxa"/>
            <w:gridSpan w:val="2"/>
          </w:tcPr>
          <w:p w14:paraId="62ECEEB3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4C3FF8BE" w14:textId="77777777" w:rsidTr="008341C5">
        <w:tc>
          <w:tcPr>
            <w:tcW w:w="846" w:type="dxa"/>
            <w:vAlign w:val="center"/>
          </w:tcPr>
          <w:p w14:paraId="05F08F6B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297A74" w:rsidRPr="0045544A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4"/>
          </w:tcPr>
          <w:p w14:paraId="2E418B5B" w14:textId="596EB049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16AB2">
              <w:rPr>
                <w:rFonts w:asciiTheme="minorEastAsia" w:hAnsiTheme="minorEastAsia" w:hint="eastAsia"/>
              </w:rPr>
              <w:t>第14章 資訊科技的合理使用</w:t>
            </w:r>
          </w:p>
        </w:tc>
        <w:tc>
          <w:tcPr>
            <w:tcW w:w="3255" w:type="dxa"/>
            <w:gridSpan w:val="2"/>
          </w:tcPr>
          <w:p w14:paraId="238BFB9A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1B548117" w14:textId="77777777" w:rsidTr="008341C5">
        <w:tc>
          <w:tcPr>
            <w:tcW w:w="846" w:type="dxa"/>
            <w:vAlign w:val="center"/>
          </w:tcPr>
          <w:p w14:paraId="4D367AE6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97A74" w:rsidRPr="0017712F" w:rsidRDefault="00297A74" w:rsidP="00297A74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5D3321FE" w14:textId="066DC6A7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16AB2">
              <w:rPr>
                <w:rFonts w:asciiTheme="minorEastAsia" w:hAnsiTheme="minorEastAsia" w:hint="eastAsia"/>
              </w:rPr>
              <w:t>第15章 個人資料的保護</w:t>
            </w:r>
          </w:p>
        </w:tc>
        <w:tc>
          <w:tcPr>
            <w:tcW w:w="3255" w:type="dxa"/>
            <w:gridSpan w:val="2"/>
          </w:tcPr>
          <w:p w14:paraId="0DAC0550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1D256811" w14:textId="77777777" w:rsidTr="008341C5">
        <w:tc>
          <w:tcPr>
            <w:tcW w:w="846" w:type="dxa"/>
            <w:vAlign w:val="center"/>
          </w:tcPr>
          <w:p w14:paraId="13E91D95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297A74" w:rsidRPr="008341C5" w:rsidRDefault="00297A74" w:rsidP="00297A7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4"/>
          </w:tcPr>
          <w:p w14:paraId="0CFBB215" w14:textId="3C6A97E3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16AB2">
              <w:rPr>
                <w:rFonts w:asciiTheme="minorEastAsia" w:hAnsiTheme="minorEastAsia" w:hint="eastAsia"/>
              </w:rPr>
              <w:t>第16章 資訊科技對人與社會的影響與衝擊</w:t>
            </w:r>
          </w:p>
        </w:tc>
        <w:tc>
          <w:tcPr>
            <w:tcW w:w="3255" w:type="dxa"/>
            <w:gridSpan w:val="2"/>
          </w:tcPr>
          <w:p w14:paraId="2EEB8A4D" w14:textId="227B39CD" w:rsidR="00297A74" w:rsidRDefault="00D57A28" w:rsidP="00D57A2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：數字轉換</w:t>
            </w:r>
          </w:p>
        </w:tc>
      </w:tr>
      <w:tr w:rsidR="00297A74" w14:paraId="6427D4B5" w14:textId="77777777" w:rsidTr="008341C5">
        <w:tc>
          <w:tcPr>
            <w:tcW w:w="846" w:type="dxa"/>
            <w:vAlign w:val="center"/>
          </w:tcPr>
          <w:p w14:paraId="3F162194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297A74" w:rsidRPr="00473704" w:rsidRDefault="00297A74" w:rsidP="00297A7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4"/>
          </w:tcPr>
          <w:p w14:paraId="258AF82B" w14:textId="6051A12D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hAnsiTheme="minorEastAsia" w:hint="eastAsia"/>
              </w:rPr>
              <w:t>第1章 常見的資料結構</w:t>
            </w:r>
          </w:p>
        </w:tc>
        <w:tc>
          <w:tcPr>
            <w:tcW w:w="3255" w:type="dxa"/>
            <w:gridSpan w:val="2"/>
          </w:tcPr>
          <w:p w14:paraId="5F5F4004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47EA95B6" w14:textId="77777777" w:rsidTr="008341C5">
        <w:tc>
          <w:tcPr>
            <w:tcW w:w="846" w:type="dxa"/>
            <w:vAlign w:val="center"/>
          </w:tcPr>
          <w:p w14:paraId="67181C3D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297A74" w:rsidRPr="00473704" w:rsidRDefault="00297A74" w:rsidP="00297A7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58CB0E7F" w14:textId="36A120A7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16AB2">
              <w:rPr>
                <w:rFonts w:asciiTheme="minorEastAsia" w:hAnsiTheme="minorEastAsia" w:hint="eastAsia"/>
              </w:rPr>
              <w:t>第2章 常見的演算法</w:t>
            </w:r>
          </w:p>
        </w:tc>
        <w:tc>
          <w:tcPr>
            <w:tcW w:w="3255" w:type="dxa"/>
            <w:gridSpan w:val="2"/>
          </w:tcPr>
          <w:p w14:paraId="00F81281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75B5055C" w14:textId="77777777" w:rsidTr="008341C5">
        <w:tc>
          <w:tcPr>
            <w:tcW w:w="846" w:type="dxa"/>
            <w:vAlign w:val="center"/>
          </w:tcPr>
          <w:p w14:paraId="0D7E3F76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297A74" w:rsidRPr="00473704" w:rsidRDefault="00297A74" w:rsidP="00297A74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47ECF4A3" w14:textId="5E6E7052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416AB2">
              <w:rPr>
                <w:rFonts w:asciiTheme="minorEastAsia" w:hAnsiTheme="minorEastAsia" w:hint="eastAsia"/>
              </w:rPr>
              <w:t>第3章 程式設計的概念</w:t>
            </w:r>
          </w:p>
        </w:tc>
        <w:tc>
          <w:tcPr>
            <w:tcW w:w="3255" w:type="dxa"/>
            <w:gridSpan w:val="2"/>
          </w:tcPr>
          <w:p w14:paraId="6871ED99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10423212" w14:textId="77777777" w:rsidTr="008341C5">
        <w:tc>
          <w:tcPr>
            <w:tcW w:w="846" w:type="dxa"/>
            <w:vAlign w:val="center"/>
          </w:tcPr>
          <w:p w14:paraId="3C9B8126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297A74" w:rsidRPr="002E2F8C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4"/>
          </w:tcPr>
          <w:p w14:paraId="5507518B" w14:textId="4DD7E8D5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hAnsiTheme="minorEastAsia" w:hint="eastAsia"/>
              </w:rPr>
              <w:t>第4章 基礎程式設計實作</w:t>
            </w:r>
          </w:p>
        </w:tc>
        <w:tc>
          <w:tcPr>
            <w:tcW w:w="3255" w:type="dxa"/>
            <w:gridSpan w:val="2"/>
          </w:tcPr>
          <w:p w14:paraId="14D025AE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5F3928F5" w14:textId="77777777" w:rsidTr="008341C5">
        <w:tc>
          <w:tcPr>
            <w:tcW w:w="846" w:type="dxa"/>
            <w:vAlign w:val="center"/>
          </w:tcPr>
          <w:p w14:paraId="5687964F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297A74" w:rsidRPr="005D0510" w:rsidRDefault="00297A74" w:rsidP="00297A74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11AE52D5" w14:textId="6F0C148F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hAnsiTheme="minorEastAsia" w:hint="eastAsia"/>
              </w:rPr>
              <w:t>第5章 重要演算法實作</w:t>
            </w:r>
          </w:p>
        </w:tc>
        <w:tc>
          <w:tcPr>
            <w:tcW w:w="3255" w:type="dxa"/>
            <w:gridSpan w:val="2"/>
          </w:tcPr>
          <w:p w14:paraId="67AC7CB5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471D1E90" w14:textId="77777777" w:rsidTr="008341C5">
        <w:tc>
          <w:tcPr>
            <w:tcW w:w="846" w:type="dxa"/>
            <w:vAlign w:val="center"/>
          </w:tcPr>
          <w:p w14:paraId="2EE52CDA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297A74" w:rsidRPr="00473704" w:rsidRDefault="00297A74" w:rsidP="00297A74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0FA4F747" w14:textId="3D7DA258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hAnsiTheme="minorEastAsia" w:hint="eastAsia"/>
              </w:rPr>
              <w:t>第8章 系統平台之未來發展</w:t>
            </w:r>
          </w:p>
        </w:tc>
        <w:tc>
          <w:tcPr>
            <w:tcW w:w="3255" w:type="dxa"/>
            <w:gridSpan w:val="2"/>
          </w:tcPr>
          <w:p w14:paraId="46AF1DF5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4C41F914" w14:textId="77777777" w:rsidTr="008341C5">
        <w:tc>
          <w:tcPr>
            <w:tcW w:w="846" w:type="dxa"/>
            <w:vAlign w:val="center"/>
          </w:tcPr>
          <w:p w14:paraId="432A5CFE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297A74" w:rsidRPr="00473704" w:rsidRDefault="00297A74" w:rsidP="00297A7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4"/>
          </w:tcPr>
          <w:p w14:paraId="32BF3998" w14:textId="17C9CF21" w:rsidR="00297A74" w:rsidRDefault="00297A74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Theme="minorEastAsia" w:hAnsiTheme="minorEastAsia" w:hint="eastAsia"/>
              </w:rPr>
              <w:t>第9章 資料科學</w:t>
            </w:r>
          </w:p>
        </w:tc>
        <w:tc>
          <w:tcPr>
            <w:tcW w:w="3255" w:type="dxa"/>
            <w:gridSpan w:val="2"/>
          </w:tcPr>
          <w:p w14:paraId="6D115049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139EAB30" w14:textId="77777777" w:rsidTr="008341C5">
        <w:tc>
          <w:tcPr>
            <w:tcW w:w="846" w:type="dxa"/>
            <w:vAlign w:val="center"/>
          </w:tcPr>
          <w:p w14:paraId="19FD5826" w14:textId="77777777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297A74" w:rsidRPr="00BB6CA1" w:rsidRDefault="00297A74" w:rsidP="00297A74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46613C6C" w14:textId="65A27E86" w:rsidR="00297A74" w:rsidRDefault="00297A74" w:rsidP="00297A7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Theme="minorEastAsia" w:hAnsiTheme="minorEastAsia" w:hint="eastAsia"/>
              </w:rPr>
              <w:lastRenderedPageBreak/>
              <w:t>第10章 基本的資料分析演算法</w:t>
            </w:r>
            <w:r w:rsidR="00D57A28">
              <w:rPr>
                <w:rFonts w:asciiTheme="minorEastAsia" w:hAnsiTheme="minorEastAsia"/>
              </w:rPr>
              <w:br/>
            </w:r>
            <w:r w:rsidR="00D57A28">
              <w:rPr>
                <w:rFonts w:asciiTheme="minorEastAsia" w:hAnsiTheme="minorEastAsia" w:hint="eastAsia"/>
              </w:rPr>
              <w:lastRenderedPageBreak/>
              <w:t>第11章 資料處理及分析實作</w:t>
            </w:r>
          </w:p>
        </w:tc>
        <w:tc>
          <w:tcPr>
            <w:tcW w:w="3255" w:type="dxa"/>
            <w:gridSpan w:val="2"/>
          </w:tcPr>
          <w:p w14:paraId="1B57D54D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297A74" w14:paraId="5C927227" w14:textId="77777777" w:rsidTr="008341C5">
        <w:tc>
          <w:tcPr>
            <w:tcW w:w="846" w:type="dxa"/>
            <w:vAlign w:val="center"/>
          </w:tcPr>
          <w:p w14:paraId="4E6992AF" w14:textId="15ADC4C4" w:rsidR="00297A74" w:rsidRDefault="00297A74" w:rsidP="00297A7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297A74" w:rsidRDefault="00297A74" w:rsidP="00297A7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297A74" w:rsidRPr="005F1101" w:rsidRDefault="00297A74" w:rsidP="00297A74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4"/>
          </w:tcPr>
          <w:p w14:paraId="36C5468C" w14:textId="60B06E24" w:rsidR="00297A74" w:rsidRPr="005F1101" w:rsidRDefault="00D57A28" w:rsidP="00297A7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高三學生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參加學測</w:t>
            </w:r>
            <w:proofErr w:type="gramEnd"/>
          </w:p>
        </w:tc>
        <w:tc>
          <w:tcPr>
            <w:tcW w:w="3255" w:type="dxa"/>
            <w:gridSpan w:val="2"/>
          </w:tcPr>
          <w:p w14:paraId="493049F7" w14:textId="77777777" w:rsidR="00297A74" w:rsidRDefault="00297A74" w:rsidP="00297A7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74663" w14:textId="77777777" w:rsidR="003C1D36" w:rsidRDefault="003C1D36" w:rsidP="001B5427">
      <w:r>
        <w:separator/>
      </w:r>
    </w:p>
  </w:endnote>
  <w:endnote w:type="continuationSeparator" w:id="0">
    <w:p w14:paraId="5473664C" w14:textId="77777777" w:rsidR="003C1D36" w:rsidRDefault="003C1D3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375FD" w14:textId="77777777" w:rsidR="003C1D36" w:rsidRDefault="003C1D36" w:rsidP="001B5427">
      <w:r>
        <w:separator/>
      </w:r>
    </w:p>
  </w:footnote>
  <w:footnote w:type="continuationSeparator" w:id="0">
    <w:p w14:paraId="643F697B" w14:textId="77777777" w:rsidR="003C1D36" w:rsidRDefault="003C1D36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B4BEA"/>
    <w:multiLevelType w:val="hybridMultilevel"/>
    <w:tmpl w:val="3A1CD6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7390ABC"/>
    <w:multiLevelType w:val="hybridMultilevel"/>
    <w:tmpl w:val="4740E052"/>
    <w:lvl w:ilvl="0" w:tplc="6A06D8B4">
      <w:start w:val="1"/>
      <w:numFmt w:val="decimal"/>
      <w:lvlText w:val="%1."/>
      <w:lvlJc w:val="left"/>
      <w:pPr>
        <w:ind w:left="479" w:hanging="450"/>
      </w:pPr>
      <w:rPr>
        <w:rFonts w:asciiTheme="minorEastAsia" w:eastAsiaTheme="minorEastAsia" w:hAnsiTheme="minorEastAsia" w:hint="default"/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89" w:hanging="480"/>
      </w:pPr>
    </w:lvl>
    <w:lvl w:ilvl="2" w:tplc="0409001B" w:tentative="1">
      <w:start w:val="1"/>
      <w:numFmt w:val="lowerRoman"/>
      <w:lvlText w:val="%3."/>
      <w:lvlJc w:val="right"/>
      <w:pPr>
        <w:ind w:left="1469" w:hanging="480"/>
      </w:pPr>
    </w:lvl>
    <w:lvl w:ilvl="3" w:tplc="0409000F" w:tentative="1">
      <w:start w:val="1"/>
      <w:numFmt w:val="decimal"/>
      <w:lvlText w:val="%4."/>
      <w:lvlJc w:val="left"/>
      <w:pPr>
        <w:ind w:left="194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9" w:hanging="480"/>
      </w:pPr>
    </w:lvl>
    <w:lvl w:ilvl="5" w:tplc="0409001B" w:tentative="1">
      <w:start w:val="1"/>
      <w:numFmt w:val="lowerRoman"/>
      <w:lvlText w:val="%6."/>
      <w:lvlJc w:val="right"/>
      <w:pPr>
        <w:ind w:left="2909" w:hanging="480"/>
      </w:pPr>
    </w:lvl>
    <w:lvl w:ilvl="6" w:tplc="0409000F" w:tentative="1">
      <w:start w:val="1"/>
      <w:numFmt w:val="decimal"/>
      <w:lvlText w:val="%7."/>
      <w:lvlJc w:val="left"/>
      <w:pPr>
        <w:ind w:left="338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9" w:hanging="480"/>
      </w:pPr>
    </w:lvl>
    <w:lvl w:ilvl="8" w:tplc="0409001B" w:tentative="1">
      <w:start w:val="1"/>
      <w:numFmt w:val="lowerRoman"/>
      <w:lvlText w:val="%9."/>
      <w:lvlJc w:val="right"/>
      <w:pPr>
        <w:ind w:left="4349" w:hanging="480"/>
      </w:pPr>
    </w:lvl>
  </w:abstractNum>
  <w:abstractNum w:abstractNumId="2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97A74"/>
    <w:rsid w:val="002E2F8C"/>
    <w:rsid w:val="00302CC5"/>
    <w:rsid w:val="003A58D8"/>
    <w:rsid w:val="003C1D36"/>
    <w:rsid w:val="003D138E"/>
    <w:rsid w:val="003F67EF"/>
    <w:rsid w:val="0045544A"/>
    <w:rsid w:val="00473704"/>
    <w:rsid w:val="004E5C93"/>
    <w:rsid w:val="005752BC"/>
    <w:rsid w:val="005978EB"/>
    <w:rsid w:val="005D0510"/>
    <w:rsid w:val="005F1101"/>
    <w:rsid w:val="006741FE"/>
    <w:rsid w:val="0078218A"/>
    <w:rsid w:val="00792A79"/>
    <w:rsid w:val="007D0757"/>
    <w:rsid w:val="007E0F34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F5082"/>
    <w:rsid w:val="00A01992"/>
    <w:rsid w:val="00A40960"/>
    <w:rsid w:val="00B01716"/>
    <w:rsid w:val="00B86615"/>
    <w:rsid w:val="00B9676A"/>
    <w:rsid w:val="00BB6CA1"/>
    <w:rsid w:val="00C51D4F"/>
    <w:rsid w:val="00D57A28"/>
    <w:rsid w:val="00D85454"/>
    <w:rsid w:val="00D94187"/>
    <w:rsid w:val="00DB6C20"/>
    <w:rsid w:val="00DC05A7"/>
    <w:rsid w:val="00E40DBD"/>
    <w:rsid w:val="00E54842"/>
    <w:rsid w:val="00EB34A9"/>
    <w:rsid w:val="00F14320"/>
    <w:rsid w:val="00F311E1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  <w:style w:type="paragraph" w:styleId="a8">
    <w:name w:val="List Paragraph"/>
    <w:basedOn w:val="a"/>
    <w:uiPriority w:val="34"/>
    <w:qFormat/>
    <w:rsid w:val="00F311E1"/>
    <w:pPr>
      <w:ind w:leftChars="200" w:left="480"/>
    </w:pPr>
  </w:style>
  <w:style w:type="character" w:styleId="a9">
    <w:name w:val="Hyperlink"/>
    <w:basedOn w:val="a0"/>
    <w:uiPriority w:val="99"/>
    <w:unhideWhenUsed/>
    <w:rsid w:val="00F311E1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F311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ython.org/download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ebras.csie.ntnu.edu.tw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zerojudge.t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nlinegdb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2021-08-27T02:43:00Z</cp:lastPrinted>
  <dcterms:created xsi:type="dcterms:W3CDTF">2025-08-26T03:43:00Z</dcterms:created>
  <dcterms:modified xsi:type="dcterms:W3CDTF">2025-09-11T11:56:00Z</dcterms:modified>
</cp:coreProperties>
</file>