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14BE04A8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</w:t>
      </w:r>
      <w:r w:rsidR="00C43772">
        <w:rPr>
          <w:rFonts w:ascii="標楷體" w:eastAsia="標楷體" w:hAnsi="標楷體" w:hint="eastAsia"/>
          <w:sz w:val="36"/>
          <w:szCs w:val="36"/>
        </w:rPr>
        <w:t>11</w:t>
      </w:r>
      <w:r w:rsidR="00434AD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7" w:type="dxa"/>
        <w:tblLook w:val="04A0" w:firstRow="1" w:lastRow="0" w:firstColumn="1" w:lastColumn="0" w:noHBand="0" w:noVBand="1"/>
      </w:tblPr>
      <w:tblGrid>
        <w:gridCol w:w="846"/>
        <w:gridCol w:w="850"/>
        <w:gridCol w:w="2266"/>
        <w:gridCol w:w="851"/>
        <w:gridCol w:w="196"/>
        <w:gridCol w:w="896"/>
        <w:gridCol w:w="467"/>
        <w:gridCol w:w="1418"/>
        <w:gridCol w:w="2907"/>
      </w:tblGrid>
      <w:tr w:rsidR="00D94187" w14:paraId="643A9D37" w14:textId="77777777" w:rsidTr="0097181B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6" w:type="dxa"/>
            <w:vAlign w:val="center"/>
          </w:tcPr>
          <w:p w14:paraId="5EC7F3BC" w14:textId="0C5C000D" w:rsidR="00D94187" w:rsidRDefault="005C3DC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文學與生命的對話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3"/>
            <w:vAlign w:val="center"/>
          </w:tcPr>
          <w:p w14:paraId="7440023D" w14:textId="1B21718F" w:rsidR="00D94187" w:rsidRDefault="006E590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劉俞嫺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7" w:type="dxa"/>
            <w:vAlign w:val="center"/>
          </w:tcPr>
          <w:p w14:paraId="3FC0D866" w14:textId="6FA8BA1D" w:rsidR="00D94187" w:rsidRDefault="00567B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自編</w:t>
            </w:r>
          </w:p>
        </w:tc>
      </w:tr>
      <w:tr w:rsidR="00055BC0" w14:paraId="6E7220CD" w14:textId="77777777" w:rsidTr="0097181B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1" w:type="dxa"/>
            <w:gridSpan w:val="7"/>
            <w:vAlign w:val="center"/>
          </w:tcPr>
          <w:p w14:paraId="3EEEE91F" w14:textId="178029BD" w:rsidR="00055BC0" w:rsidRDefault="006700C4" w:rsidP="006700C4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6700C4">
              <w:rPr>
                <w:rFonts w:ascii="標楷體" w:eastAsia="標楷體" w:hAnsi="標楷體" w:hint="eastAsia"/>
                <w:szCs w:val="36"/>
              </w:rPr>
              <w:t xml:space="preserve">    </w:t>
            </w:r>
            <w:r w:rsidR="00CE7904">
              <w:rPr>
                <w:rFonts w:ascii="標楷體" w:eastAsia="標楷體" w:hAnsi="標楷體" w:hint="eastAsia"/>
                <w:szCs w:val="36"/>
              </w:rPr>
              <w:t>本課程</w:t>
            </w:r>
            <w:r w:rsidRPr="006700C4">
              <w:rPr>
                <w:rFonts w:ascii="標楷體" w:eastAsia="標楷體" w:hAnsi="標楷體" w:hint="eastAsia"/>
                <w:szCs w:val="36"/>
              </w:rPr>
              <w:t>包括</w:t>
            </w:r>
            <w:r w:rsidR="00B90213" w:rsidRPr="006700C4">
              <w:rPr>
                <w:rFonts w:ascii="標楷體" w:eastAsia="標楷體" w:hAnsi="標楷體" w:hint="eastAsia"/>
                <w:szCs w:val="36"/>
              </w:rPr>
              <w:t>「</w:t>
            </w:r>
            <w:r w:rsidR="00B90213">
              <w:rPr>
                <w:rFonts w:ascii="標楷體" w:eastAsia="標楷體" w:hAnsi="標楷體" w:hint="eastAsia"/>
                <w:szCs w:val="36"/>
              </w:rPr>
              <w:t>閱讀</w:t>
            </w:r>
            <w:r w:rsidR="00B90213" w:rsidRPr="006700C4">
              <w:rPr>
                <w:rFonts w:ascii="標楷體" w:eastAsia="標楷體" w:hAnsi="標楷體" w:hint="eastAsia"/>
                <w:szCs w:val="36"/>
              </w:rPr>
              <w:t>」</w:t>
            </w:r>
            <w:r w:rsidR="00B90213">
              <w:rPr>
                <w:rFonts w:ascii="新細明體" w:hAnsi="新細明體" w:hint="eastAsia"/>
                <w:szCs w:val="36"/>
              </w:rPr>
              <w:t>、</w:t>
            </w:r>
            <w:r w:rsidRPr="006700C4">
              <w:rPr>
                <w:rFonts w:ascii="標楷體" w:eastAsia="標楷體" w:hAnsi="標楷體" w:hint="eastAsia"/>
                <w:szCs w:val="36"/>
              </w:rPr>
              <w:t>「</w:t>
            </w:r>
            <w:r w:rsidR="00B90213">
              <w:rPr>
                <w:rFonts w:ascii="標楷體" w:eastAsia="標楷體" w:hAnsi="標楷體" w:hint="eastAsia"/>
                <w:szCs w:val="36"/>
              </w:rPr>
              <w:t>口語表達</w:t>
            </w:r>
            <w:r w:rsidRPr="006700C4">
              <w:rPr>
                <w:rFonts w:ascii="標楷體" w:eastAsia="標楷體" w:hAnsi="標楷體" w:hint="eastAsia"/>
                <w:szCs w:val="36"/>
              </w:rPr>
              <w:t>」和「書寫」的基本能力訓練。訓練寫作及閱讀理解能力，重視思考，論辯與表達，提升溝通互動能力；養成自主思辨，並透過議題討論，培養社會參與的素養與能力。</w:t>
            </w:r>
          </w:p>
        </w:tc>
      </w:tr>
      <w:tr w:rsidR="00FE5B18" w14:paraId="12F236EE" w14:textId="77777777" w:rsidTr="0097181B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1" w:type="dxa"/>
            <w:gridSpan w:val="7"/>
            <w:vAlign w:val="center"/>
          </w:tcPr>
          <w:p w14:paraId="4F65E43F" w14:textId="77850F3B" w:rsidR="00FE5B18" w:rsidRDefault="00BD6A3C" w:rsidP="00BD6A3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本課程將結合現當代議題討論，閱讀各類文本</w:t>
            </w:r>
            <w:r w:rsidR="006700C4" w:rsidRPr="006700C4">
              <w:rPr>
                <w:rFonts w:ascii="標楷體" w:eastAsia="標楷體" w:hAnsi="標楷體" w:hint="eastAsia"/>
                <w:szCs w:val="36"/>
              </w:rPr>
              <w:t>，有效運用多媒體工具（</w:t>
            </w:r>
            <w:proofErr w:type="spellStart"/>
            <w:r w:rsidR="006700C4" w:rsidRPr="006700C4">
              <w:rPr>
                <w:rFonts w:ascii="標楷體" w:eastAsia="標楷體" w:hAnsi="標楷體" w:hint="eastAsia"/>
                <w:szCs w:val="36"/>
              </w:rPr>
              <w:t>ppt</w:t>
            </w:r>
            <w:proofErr w:type="spellEnd"/>
            <w:r w:rsidR="006700C4" w:rsidRPr="006700C4">
              <w:rPr>
                <w:rFonts w:ascii="標楷體" w:eastAsia="標楷體" w:hAnsi="標楷體" w:hint="eastAsia"/>
                <w:szCs w:val="36"/>
              </w:rPr>
              <w:t>），進行批判性思考，提升整理學習能力。</w:t>
            </w:r>
          </w:p>
        </w:tc>
      </w:tr>
      <w:tr w:rsidR="00DB6C20" w14:paraId="118056BB" w14:textId="77777777" w:rsidTr="0097181B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1" w:type="dxa"/>
            <w:gridSpan w:val="7"/>
            <w:vAlign w:val="center"/>
          </w:tcPr>
          <w:p w14:paraId="4B3BE8DD" w14:textId="2792421E" w:rsidR="006700C4" w:rsidRPr="006700C4" w:rsidRDefault="006700C4" w:rsidP="006700C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700C4">
              <w:rPr>
                <w:rFonts w:ascii="標楷體" w:eastAsia="標楷體" w:hAnsi="標楷體" w:hint="eastAsia"/>
                <w:szCs w:val="36"/>
              </w:rPr>
              <w:t>□ 個人寫作練習</w:t>
            </w:r>
            <w:r w:rsidR="00ED0ADE">
              <w:rPr>
                <w:rFonts w:ascii="標楷體" w:eastAsia="標楷體" w:hAnsi="標楷體" w:hint="eastAsia"/>
                <w:szCs w:val="36"/>
              </w:rPr>
              <w:t>5</w:t>
            </w:r>
            <w:r w:rsidRPr="006700C4">
              <w:rPr>
                <w:rFonts w:ascii="標楷體" w:eastAsia="標楷體" w:hAnsi="標楷體" w:hint="eastAsia"/>
                <w:szCs w:val="36"/>
              </w:rPr>
              <w:t>0%</w:t>
            </w:r>
          </w:p>
          <w:p w14:paraId="5461394E" w14:textId="4D5E021C" w:rsidR="006700C4" w:rsidRPr="006700C4" w:rsidRDefault="006700C4" w:rsidP="006700C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700C4">
              <w:rPr>
                <w:rFonts w:ascii="標楷體" w:eastAsia="標楷體" w:hAnsi="標楷體" w:hint="eastAsia"/>
                <w:szCs w:val="36"/>
              </w:rPr>
              <w:t>□ 分組討論發言、</w:t>
            </w:r>
            <w:r w:rsidR="0094011F">
              <w:rPr>
                <w:rFonts w:ascii="標楷體" w:eastAsia="標楷體" w:hAnsi="標楷體" w:hint="eastAsia"/>
                <w:szCs w:val="36"/>
              </w:rPr>
              <w:t>上台</w:t>
            </w:r>
            <w:r w:rsidRPr="006700C4">
              <w:rPr>
                <w:rFonts w:ascii="標楷體" w:eastAsia="標楷體" w:hAnsi="標楷體" w:hint="eastAsia"/>
                <w:szCs w:val="36"/>
              </w:rPr>
              <w:t>報告</w:t>
            </w:r>
            <w:r w:rsidR="0033494A" w:rsidRPr="0033494A">
              <w:rPr>
                <w:rFonts w:ascii="標楷體" w:eastAsia="標楷體" w:hAnsi="標楷體" w:hint="eastAsia"/>
                <w:szCs w:val="36"/>
              </w:rPr>
              <w:t>、</w:t>
            </w:r>
            <w:r w:rsidRPr="006700C4">
              <w:rPr>
                <w:rFonts w:ascii="標楷體" w:eastAsia="標楷體" w:hAnsi="標楷體" w:hint="eastAsia"/>
                <w:szCs w:val="36"/>
              </w:rPr>
              <w:t>投影片製作</w:t>
            </w:r>
            <w:r w:rsidR="00ED0ADE">
              <w:rPr>
                <w:rFonts w:ascii="標楷體" w:eastAsia="標楷體" w:hAnsi="標楷體" w:hint="eastAsia"/>
                <w:szCs w:val="36"/>
              </w:rPr>
              <w:t>4</w:t>
            </w:r>
            <w:r w:rsidRPr="006700C4">
              <w:rPr>
                <w:rFonts w:ascii="標楷體" w:eastAsia="標楷體" w:hAnsi="標楷體" w:hint="eastAsia"/>
                <w:szCs w:val="36"/>
              </w:rPr>
              <w:t>0%</w:t>
            </w:r>
          </w:p>
          <w:p w14:paraId="283B9999" w14:textId="257ACED1" w:rsidR="00DB6C20" w:rsidRDefault="006700C4" w:rsidP="006700C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700C4">
              <w:rPr>
                <w:rFonts w:ascii="標楷體" w:eastAsia="標楷體" w:hAnsi="標楷體" w:hint="eastAsia"/>
                <w:szCs w:val="36"/>
              </w:rPr>
              <w:t xml:space="preserve">□ </w:t>
            </w:r>
            <w:r w:rsidR="0026477B">
              <w:rPr>
                <w:rFonts w:ascii="標楷體" w:eastAsia="標楷體" w:hAnsi="標楷體" w:hint="eastAsia"/>
                <w:szCs w:val="36"/>
              </w:rPr>
              <w:t>學習歷程檔案</w:t>
            </w:r>
            <w:r w:rsidR="00B36C8B" w:rsidRPr="0033494A">
              <w:rPr>
                <w:rFonts w:ascii="標楷體" w:eastAsia="標楷體" w:hAnsi="標楷體" w:hint="eastAsia"/>
                <w:szCs w:val="36"/>
              </w:rPr>
              <w:t>、</w:t>
            </w:r>
            <w:r w:rsidR="0033494A" w:rsidRPr="0033494A">
              <w:rPr>
                <w:rFonts w:ascii="標楷體" w:eastAsia="標楷體" w:hAnsi="標楷體" w:hint="eastAsia"/>
                <w:szCs w:val="36"/>
              </w:rPr>
              <w:t>課堂表現、</w:t>
            </w:r>
            <w:r w:rsidR="00B36C8B">
              <w:rPr>
                <w:rFonts w:ascii="標楷體" w:eastAsia="標楷體" w:hAnsi="標楷體" w:hint="eastAsia"/>
                <w:szCs w:val="36"/>
              </w:rPr>
              <w:t>出席率</w:t>
            </w:r>
            <w:r w:rsidR="00C23DA0">
              <w:rPr>
                <w:rFonts w:ascii="標楷體" w:eastAsia="標楷體" w:hAnsi="標楷體" w:hint="eastAsia"/>
                <w:szCs w:val="36"/>
              </w:rPr>
              <w:t>1</w:t>
            </w:r>
            <w:r w:rsidRPr="006700C4">
              <w:rPr>
                <w:rFonts w:ascii="標楷體" w:eastAsia="標楷體" w:hAnsi="標楷體" w:hint="eastAsia"/>
                <w:szCs w:val="36"/>
              </w:rPr>
              <w:t>0%</w:t>
            </w:r>
          </w:p>
        </w:tc>
      </w:tr>
      <w:tr w:rsidR="006700C4" w:rsidRPr="00E56377" w14:paraId="4B2D33EB" w14:textId="77777777" w:rsidTr="006700C4">
        <w:tblPrEx>
          <w:jc w:val="center"/>
        </w:tblPrEx>
        <w:trPr>
          <w:jc w:val="center"/>
        </w:trPr>
        <w:tc>
          <w:tcPr>
            <w:tcW w:w="846" w:type="dxa"/>
            <w:shd w:val="clear" w:color="auto" w:fill="D9E2F3" w:themeFill="accent5" w:themeFillTint="33"/>
          </w:tcPr>
          <w:p w14:paraId="4A7254CA" w14:textId="77777777" w:rsidR="006700C4" w:rsidRPr="00E56377" w:rsidRDefault="006700C4" w:rsidP="00997CFC">
            <w:pPr>
              <w:rPr>
                <w:b/>
                <w:sz w:val="26"/>
                <w:szCs w:val="26"/>
              </w:rPr>
            </w:pPr>
            <w:r>
              <w:rPr>
                <w:rFonts w:hint="eastAsia"/>
                <w:b/>
                <w:sz w:val="26"/>
                <w:szCs w:val="26"/>
              </w:rPr>
              <w:t>日期</w:t>
            </w:r>
          </w:p>
        </w:tc>
        <w:tc>
          <w:tcPr>
            <w:tcW w:w="4163" w:type="dxa"/>
            <w:gridSpan w:val="4"/>
            <w:shd w:val="clear" w:color="auto" w:fill="D9E2F3" w:themeFill="accent5" w:themeFillTint="33"/>
          </w:tcPr>
          <w:p w14:paraId="1F2BB4FB" w14:textId="77777777" w:rsidR="006700C4" w:rsidRPr="00E56377" w:rsidRDefault="006700C4" w:rsidP="00997CFC">
            <w:pPr>
              <w:jc w:val="center"/>
              <w:rPr>
                <w:b/>
                <w:sz w:val="26"/>
                <w:szCs w:val="26"/>
              </w:rPr>
            </w:pPr>
            <w:r w:rsidRPr="00E56377">
              <w:rPr>
                <w:rFonts w:hint="eastAsia"/>
                <w:b/>
                <w:sz w:val="26"/>
                <w:szCs w:val="26"/>
              </w:rPr>
              <w:t>課程進度</w:t>
            </w:r>
          </w:p>
        </w:tc>
        <w:tc>
          <w:tcPr>
            <w:tcW w:w="896" w:type="dxa"/>
            <w:shd w:val="clear" w:color="auto" w:fill="D9E2F3" w:themeFill="accent5" w:themeFillTint="33"/>
          </w:tcPr>
          <w:p w14:paraId="6ACAD4BA" w14:textId="77777777" w:rsidR="006700C4" w:rsidRPr="00E56377" w:rsidRDefault="006700C4" w:rsidP="00997CF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rFonts w:hint="eastAsia"/>
                <w:b/>
                <w:sz w:val="26"/>
                <w:szCs w:val="26"/>
              </w:rPr>
              <w:t>日期</w:t>
            </w:r>
          </w:p>
        </w:tc>
        <w:tc>
          <w:tcPr>
            <w:tcW w:w="4792" w:type="dxa"/>
            <w:gridSpan w:val="3"/>
            <w:shd w:val="clear" w:color="auto" w:fill="D9E2F3" w:themeFill="accent5" w:themeFillTint="33"/>
          </w:tcPr>
          <w:p w14:paraId="024FD1B8" w14:textId="77777777" w:rsidR="006700C4" w:rsidRPr="00E56377" w:rsidRDefault="006700C4" w:rsidP="00997CFC">
            <w:pPr>
              <w:jc w:val="center"/>
              <w:rPr>
                <w:b/>
                <w:sz w:val="26"/>
                <w:szCs w:val="26"/>
              </w:rPr>
            </w:pPr>
            <w:r w:rsidRPr="00E56377">
              <w:rPr>
                <w:rFonts w:hint="eastAsia"/>
                <w:b/>
                <w:sz w:val="26"/>
                <w:szCs w:val="26"/>
              </w:rPr>
              <w:t>課程進度</w:t>
            </w:r>
          </w:p>
        </w:tc>
      </w:tr>
      <w:tr w:rsidR="00127F5E" w:rsidRPr="004577A8" w14:paraId="1356F56C" w14:textId="77777777" w:rsidTr="008D3E08">
        <w:tblPrEx>
          <w:jc w:val="center"/>
        </w:tblPrEx>
        <w:trPr>
          <w:jc w:val="center"/>
        </w:trPr>
        <w:tc>
          <w:tcPr>
            <w:tcW w:w="846" w:type="dxa"/>
            <w:shd w:val="clear" w:color="auto" w:fill="auto"/>
          </w:tcPr>
          <w:p w14:paraId="202DA16E" w14:textId="775EB66B" w:rsidR="00127F5E" w:rsidRPr="004577A8" w:rsidRDefault="00127F5E" w:rsidP="00997CFC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9/5</w:t>
            </w:r>
          </w:p>
        </w:tc>
        <w:tc>
          <w:tcPr>
            <w:tcW w:w="4163" w:type="dxa"/>
            <w:gridSpan w:val="4"/>
            <w:shd w:val="clear" w:color="auto" w:fill="auto"/>
          </w:tcPr>
          <w:p w14:paraId="2E2D84D2" w14:textId="77777777" w:rsidR="00127F5E" w:rsidRDefault="00127F5E" w:rsidP="00997CFC">
            <w:pPr>
              <w:jc w:val="both"/>
              <w:rPr>
                <w:rFonts w:ascii="新細明體" w:hAnsi="新細明體"/>
                <w:sz w:val="26"/>
                <w:szCs w:val="26"/>
              </w:rPr>
            </w:pPr>
            <w:r w:rsidRPr="004577A8">
              <w:rPr>
                <w:rFonts w:hint="eastAsia"/>
                <w:sz w:val="26"/>
                <w:szCs w:val="26"/>
              </w:rPr>
              <w:t>開學</w:t>
            </w:r>
            <w:r w:rsidRPr="004577A8">
              <w:rPr>
                <w:rFonts w:ascii="新細明體" w:hAnsi="新細明體" w:hint="eastAsia"/>
                <w:sz w:val="26"/>
                <w:szCs w:val="26"/>
              </w:rPr>
              <w:t>，</w:t>
            </w:r>
            <w:r w:rsidRPr="004577A8">
              <w:rPr>
                <w:rFonts w:hint="eastAsia"/>
                <w:sz w:val="26"/>
                <w:szCs w:val="26"/>
              </w:rPr>
              <w:t>分組</w:t>
            </w:r>
            <w:r>
              <w:rPr>
                <w:rFonts w:ascii="新細明體" w:hAnsi="新細明體" w:hint="eastAsia"/>
                <w:sz w:val="26"/>
                <w:szCs w:val="26"/>
              </w:rPr>
              <w:t>／</w:t>
            </w:r>
            <w:r w:rsidR="00191365">
              <w:rPr>
                <w:rFonts w:ascii="新細明體" w:hAnsi="新細明體" w:hint="eastAsia"/>
                <w:sz w:val="26"/>
                <w:szCs w:val="26"/>
              </w:rPr>
              <w:t>自我介紹</w:t>
            </w:r>
          </w:p>
          <w:p w14:paraId="1196C863" w14:textId="625F5088" w:rsidR="005038D6" w:rsidRPr="004577A8" w:rsidRDefault="005038D6" w:rsidP="00997CFC">
            <w:pPr>
              <w:jc w:val="both"/>
              <w:rPr>
                <w:sz w:val="26"/>
                <w:szCs w:val="26"/>
              </w:rPr>
            </w:pPr>
            <w:r w:rsidRPr="0072283D">
              <w:rPr>
                <w:rFonts w:hint="eastAsia"/>
              </w:rPr>
              <w:t>(</w:t>
            </w:r>
            <w:proofErr w:type="gramStart"/>
            <w:r w:rsidRPr="0072283D">
              <w:rPr>
                <w:rFonts w:hint="eastAsia"/>
              </w:rPr>
              <w:t>一</w:t>
            </w:r>
            <w:proofErr w:type="gramEnd"/>
            <w:r w:rsidRPr="0072283D">
              <w:rPr>
                <w:rFonts w:hint="eastAsia"/>
              </w:rPr>
              <w:t>)</w:t>
            </w:r>
            <w:r>
              <w:rPr>
                <w:rFonts w:hint="eastAsia"/>
              </w:rPr>
              <w:t>生命不可承受之輕與重</w:t>
            </w:r>
          </w:p>
        </w:tc>
        <w:tc>
          <w:tcPr>
            <w:tcW w:w="896" w:type="dxa"/>
            <w:shd w:val="clear" w:color="auto" w:fill="auto"/>
          </w:tcPr>
          <w:p w14:paraId="6092461E" w14:textId="17AB5939" w:rsidR="00127F5E" w:rsidRPr="004577A8" w:rsidRDefault="00127F5E" w:rsidP="00997CFC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11/14</w:t>
            </w:r>
          </w:p>
        </w:tc>
        <w:tc>
          <w:tcPr>
            <w:tcW w:w="4792" w:type="dxa"/>
            <w:gridSpan w:val="3"/>
            <w:shd w:val="clear" w:color="auto" w:fill="auto"/>
          </w:tcPr>
          <w:p w14:paraId="2D7ECA14" w14:textId="77777777" w:rsidR="00B359F9" w:rsidRDefault="004D30C8" w:rsidP="00F118F4">
            <w:r w:rsidRPr="0072283D">
              <w:rPr>
                <w:rFonts w:hint="eastAsia"/>
              </w:rPr>
              <w:t>(</w:t>
            </w:r>
            <w:r>
              <w:rPr>
                <w:rFonts w:hint="eastAsia"/>
              </w:rPr>
              <w:t>三</w:t>
            </w:r>
            <w:r w:rsidRPr="0072283D">
              <w:rPr>
                <w:rFonts w:hint="eastAsia"/>
              </w:rPr>
              <w:t>)</w:t>
            </w:r>
            <w:r w:rsidR="005C3DCC">
              <w:rPr>
                <w:rFonts w:hint="eastAsia"/>
              </w:rPr>
              <w:t>生命不可承受之愛情</w:t>
            </w:r>
          </w:p>
          <w:p w14:paraId="6698EA07" w14:textId="137A58D5" w:rsidR="0075533A" w:rsidRPr="00D16899" w:rsidRDefault="00420E99" w:rsidP="00F118F4">
            <w:r>
              <w:rPr>
                <w:rFonts w:hint="eastAsia"/>
              </w:rPr>
              <w:t>創作</w:t>
            </w:r>
            <w:r w:rsidR="0075533A">
              <w:rPr>
                <w:rFonts w:hint="eastAsia"/>
              </w:rPr>
              <w:t>成果分享</w:t>
            </w:r>
          </w:p>
        </w:tc>
      </w:tr>
      <w:tr w:rsidR="00127F5E" w:rsidRPr="004577A8" w14:paraId="219C4945" w14:textId="77777777" w:rsidTr="008D3E08">
        <w:tblPrEx>
          <w:jc w:val="center"/>
        </w:tblPrEx>
        <w:trPr>
          <w:jc w:val="center"/>
        </w:trPr>
        <w:tc>
          <w:tcPr>
            <w:tcW w:w="846" w:type="dxa"/>
            <w:shd w:val="clear" w:color="auto" w:fill="auto"/>
          </w:tcPr>
          <w:p w14:paraId="0A11F2C6" w14:textId="72F1D283" w:rsidR="00127F5E" w:rsidRPr="004577A8" w:rsidRDefault="00127F5E" w:rsidP="00997CFC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9/12</w:t>
            </w:r>
          </w:p>
        </w:tc>
        <w:tc>
          <w:tcPr>
            <w:tcW w:w="4163" w:type="dxa"/>
            <w:gridSpan w:val="4"/>
            <w:shd w:val="clear" w:color="auto" w:fill="auto"/>
          </w:tcPr>
          <w:p w14:paraId="6D9B54CB" w14:textId="4F5BE3E2" w:rsidR="00127F5E" w:rsidRPr="004577A8" w:rsidRDefault="00127F5E" w:rsidP="0001768C">
            <w:pPr>
              <w:jc w:val="both"/>
              <w:rPr>
                <w:sz w:val="26"/>
                <w:szCs w:val="26"/>
              </w:rPr>
            </w:pPr>
            <w:r w:rsidRPr="0072283D">
              <w:rPr>
                <w:rFonts w:hint="eastAsia"/>
              </w:rPr>
              <w:t>(</w:t>
            </w:r>
            <w:proofErr w:type="gramStart"/>
            <w:r w:rsidRPr="0072283D">
              <w:rPr>
                <w:rFonts w:hint="eastAsia"/>
              </w:rPr>
              <w:t>一</w:t>
            </w:r>
            <w:proofErr w:type="gramEnd"/>
            <w:r w:rsidRPr="0072283D">
              <w:rPr>
                <w:rFonts w:hint="eastAsia"/>
              </w:rPr>
              <w:t>)</w:t>
            </w:r>
            <w:r w:rsidR="005C3DCC">
              <w:rPr>
                <w:rFonts w:hint="eastAsia"/>
              </w:rPr>
              <w:t>生命不可承受之輕與重</w:t>
            </w:r>
          </w:p>
        </w:tc>
        <w:tc>
          <w:tcPr>
            <w:tcW w:w="896" w:type="dxa"/>
            <w:shd w:val="clear" w:color="auto" w:fill="auto"/>
          </w:tcPr>
          <w:p w14:paraId="7B10D8CB" w14:textId="585A788A" w:rsidR="00127F5E" w:rsidRPr="004577A8" w:rsidRDefault="00127F5E" w:rsidP="00127F5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11/21</w:t>
            </w:r>
          </w:p>
        </w:tc>
        <w:tc>
          <w:tcPr>
            <w:tcW w:w="4792" w:type="dxa"/>
            <w:gridSpan w:val="3"/>
            <w:shd w:val="clear" w:color="auto" w:fill="auto"/>
          </w:tcPr>
          <w:p w14:paraId="5059D70F" w14:textId="6AAFBD25" w:rsidR="00127F5E" w:rsidRDefault="00D13F53" w:rsidP="00997CFC">
            <w:r w:rsidRPr="0072283D">
              <w:rPr>
                <w:rFonts w:hint="eastAsia"/>
              </w:rPr>
              <w:t>(</w:t>
            </w:r>
            <w:r>
              <w:rPr>
                <w:rFonts w:hint="eastAsia"/>
              </w:rPr>
              <w:t>四</w:t>
            </w:r>
            <w:r w:rsidRPr="0072283D">
              <w:rPr>
                <w:rFonts w:hint="eastAsia"/>
              </w:rPr>
              <w:t>)</w:t>
            </w:r>
            <w:r>
              <w:rPr>
                <w:rFonts w:hint="eastAsia"/>
              </w:rPr>
              <w:t>社會</w:t>
            </w:r>
            <w:r w:rsidRPr="00D16899">
              <w:rPr>
                <w:rFonts w:hint="eastAsia"/>
              </w:rPr>
              <w:t>議題討論</w:t>
            </w:r>
          </w:p>
        </w:tc>
      </w:tr>
      <w:tr w:rsidR="00127F5E" w:rsidRPr="004577A8" w14:paraId="3583E351" w14:textId="77777777" w:rsidTr="008D3E08">
        <w:tblPrEx>
          <w:jc w:val="center"/>
        </w:tblPrEx>
        <w:trPr>
          <w:jc w:val="center"/>
        </w:trPr>
        <w:tc>
          <w:tcPr>
            <w:tcW w:w="846" w:type="dxa"/>
            <w:shd w:val="clear" w:color="auto" w:fill="auto"/>
          </w:tcPr>
          <w:p w14:paraId="03B3A859" w14:textId="7D178471" w:rsidR="00127F5E" w:rsidRPr="004577A8" w:rsidRDefault="00127F5E" w:rsidP="00997CFC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9/19</w:t>
            </w:r>
          </w:p>
        </w:tc>
        <w:tc>
          <w:tcPr>
            <w:tcW w:w="4163" w:type="dxa"/>
            <w:gridSpan w:val="4"/>
            <w:shd w:val="clear" w:color="auto" w:fill="auto"/>
          </w:tcPr>
          <w:p w14:paraId="1E4E0E5D" w14:textId="36D9D88C" w:rsidR="00127F5E" w:rsidRPr="004577A8" w:rsidRDefault="0077259B" w:rsidP="00997CFC">
            <w:pPr>
              <w:jc w:val="both"/>
              <w:rPr>
                <w:sz w:val="26"/>
                <w:szCs w:val="26"/>
              </w:rPr>
            </w:pPr>
            <w:r w:rsidRPr="0072283D">
              <w:rPr>
                <w:rFonts w:hint="eastAsia"/>
              </w:rPr>
              <w:t>(</w:t>
            </w:r>
            <w:r w:rsidR="00F118F4">
              <w:rPr>
                <w:rFonts w:hint="eastAsia"/>
              </w:rPr>
              <w:t>二</w:t>
            </w:r>
            <w:r w:rsidRPr="0072283D">
              <w:rPr>
                <w:rFonts w:hint="eastAsia"/>
              </w:rPr>
              <w:t>)</w:t>
            </w:r>
            <w:r w:rsidR="00F118F4">
              <w:rPr>
                <w:rFonts w:hint="eastAsia"/>
              </w:rPr>
              <w:t>生命可選擇之輕與重</w:t>
            </w:r>
          </w:p>
        </w:tc>
        <w:tc>
          <w:tcPr>
            <w:tcW w:w="896" w:type="dxa"/>
            <w:shd w:val="clear" w:color="auto" w:fill="auto"/>
          </w:tcPr>
          <w:p w14:paraId="3389C9D2" w14:textId="21CF1A5B" w:rsidR="00127F5E" w:rsidRPr="004577A8" w:rsidRDefault="00127F5E" w:rsidP="00127F5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11/28</w:t>
            </w:r>
          </w:p>
        </w:tc>
        <w:tc>
          <w:tcPr>
            <w:tcW w:w="4792" w:type="dxa"/>
            <w:gridSpan w:val="3"/>
            <w:shd w:val="clear" w:color="auto" w:fill="auto"/>
          </w:tcPr>
          <w:p w14:paraId="4810546E" w14:textId="43D7D9E5" w:rsidR="00127F5E" w:rsidRPr="004577A8" w:rsidRDefault="00B91297" w:rsidP="00997CFC">
            <w:pPr>
              <w:rPr>
                <w:sz w:val="26"/>
                <w:szCs w:val="26"/>
              </w:rPr>
            </w:pPr>
            <w:r w:rsidRPr="0072283D">
              <w:rPr>
                <w:rFonts w:hint="eastAsia"/>
              </w:rPr>
              <w:t>(</w:t>
            </w:r>
            <w:r>
              <w:rPr>
                <w:rFonts w:hint="eastAsia"/>
              </w:rPr>
              <w:t>四</w:t>
            </w:r>
            <w:r w:rsidRPr="0072283D">
              <w:rPr>
                <w:rFonts w:hint="eastAsia"/>
              </w:rPr>
              <w:t>)</w:t>
            </w:r>
            <w:r w:rsidR="0077259B">
              <w:rPr>
                <w:rFonts w:hint="eastAsia"/>
              </w:rPr>
              <w:t>社會</w:t>
            </w:r>
            <w:r w:rsidR="00127F5E" w:rsidRPr="00D16899">
              <w:rPr>
                <w:rFonts w:hint="eastAsia"/>
              </w:rPr>
              <w:t>議題討論</w:t>
            </w:r>
          </w:p>
        </w:tc>
      </w:tr>
      <w:tr w:rsidR="00127F5E" w:rsidRPr="004577A8" w14:paraId="3D7054E9" w14:textId="77777777" w:rsidTr="008D3E08">
        <w:tblPrEx>
          <w:jc w:val="center"/>
        </w:tblPrEx>
        <w:trPr>
          <w:jc w:val="center"/>
        </w:trPr>
        <w:tc>
          <w:tcPr>
            <w:tcW w:w="846" w:type="dxa"/>
            <w:shd w:val="clear" w:color="auto" w:fill="auto"/>
          </w:tcPr>
          <w:p w14:paraId="1FB46EB9" w14:textId="11F467AF" w:rsidR="00127F5E" w:rsidRPr="004577A8" w:rsidRDefault="00127F5E" w:rsidP="00997CFC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9/26</w:t>
            </w:r>
          </w:p>
        </w:tc>
        <w:tc>
          <w:tcPr>
            <w:tcW w:w="4163" w:type="dxa"/>
            <w:gridSpan w:val="4"/>
            <w:shd w:val="clear" w:color="auto" w:fill="auto"/>
          </w:tcPr>
          <w:p w14:paraId="68086FF1" w14:textId="173FBF12" w:rsidR="00127F5E" w:rsidRPr="006E53F7" w:rsidRDefault="0077259B" w:rsidP="00997CFC">
            <w:pPr>
              <w:jc w:val="both"/>
            </w:pPr>
            <w:r w:rsidRPr="0072283D"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 w:rsidRPr="0072283D">
              <w:rPr>
                <w:rFonts w:hint="eastAsia"/>
              </w:rPr>
              <w:t>)</w:t>
            </w:r>
            <w:r w:rsidR="005C3DCC">
              <w:rPr>
                <w:rFonts w:hint="eastAsia"/>
              </w:rPr>
              <w:t>生命可選擇之輕與重</w:t>
            </w:r>
          </w:p>
        </w:tc>
        <w:tc>
          <w:tcPr>
            <w:tcW w:w="896" w:type="dxa"/>
            <w:shd w:val="clear" w:color="auto" w:fill="auto"/>
          </w:tcPr>
          <w:p w14:paraId="26BB6E5B" w14:textId="2132CED5" w:rsidR="00127F5E" w:rsidRPr="004577A8" w:rsidRDefault="00127F5E" w:rsidP="00127F5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12/5</w:t>
            </w:r>
          </w:p>
        </w:tc>
        <w:tc>
          <w:tcPr>
            <w:tcW w:w="4792" w:type="dxa"/>
            <w:gridSpan w:val="3"/>
            <w:shd w:val="clear" w:color="auto" w:fill="auto"/>
          </w:tcPr>
          <w:p w14:paraId="7F8571EC" w14:textId="4ACF020E" w:rsidR="00127F5E" w:rsidRPr="004577A8" w:rsidRDefault="00B91297" w:rsidP="008D3E08">
            <w:pPr>
              <w:rPr>
                <w:sz w:val="26"/>
                <w:szCs w:val="26"/>
              </w:rPr>
            </w:pPr>
            <w:r w:rsidRPr="0072283D">
              <w:rPr>
                <w:rFonts w:hint="eastAsia"/>
              </w:rPr>
              <w:t>(</w:t>
            </w:r>
            <w:r>
              <w:rPr>
                <w:rFonts w:hint="eastAsia"/>
              </w:rPr>
              <w:t>四</w:t>
            </w:r>
            <w:r w:rsidRPr="0072283D">
              <w:rPr>
                <w:rFonts w:hint="eastAsia"/>
              </w:rPr>
              <w:t>)</w:t>
            </w:r>
            <w:r w:rsidR="0077259B">
              <w:rPr>
                <w:rFonts w:hint="eastAsia"/>
              </w:rPr>
              <w:t>社會</w:t>
            </w:r>
            <w:r w:rsidR="0077259B" w:rsidRPr="00D16899">
              <w:rPr>
                <w:rFonts w:hint="eastAsia"/>
              </w:rPr>
              <w:t>議題討論</w:t>
            </w:r>
            <w:r w:rsidR="0077259B">
              <w:rPr>
                <w:rFonts w:ascii="新細明體" w:hAnsi="新細明體" w:hint="eastAsia"/>
                <w:sz w:val="26"/>
                <w:szCs w:val="26"/>
              </w:rPr>
              <w:t>／</w:t>
            </w:r>
            <w:proofErr w:type="gramStart"/>
            <w:r w:rsidR="00474299">
              <w:t>段考周</w:t>
            </w:r>
            <w:proofErr w:type="gramEnd"/>
          </w:p>
        </w:tc>
      </w:tr>
      <w:tr w:rsidR="00127F5E" w:rsidRPr="004577A8" w14:paraId="4D473611" w14:textId="77777777" w:rsidTr="00474299">
        <w:tblPrEx>
          <w:jc w:val="center"/>
        </w:tblPrEx>
        <w:trPr>
          <w:jc w:val="center"/>
        </w:trPr>
        <w:tc>
          <w:tcPr>
            <w:tcW w:w="846" w:type="dxa"/>
            <w:shd w:val="clear" w:color="auto" w:fill="auto"/>
          </w:tcPr>
          <w:p w14:paraId="197630F5" w14:textId="58AC5640" w:rsidR="00127F5E" w:rsidRPr="004577A8" w:rsidRDefault="00127F5E" w:rsidP="00997CFC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10/3</w:t>
            </w:r>
          </w:p>
        </w:tc>
        <w:tc>
          <w:tcPr>
            <w:tcW w:w="4163" w:type="dxa"/>
            <w:gridSpan w:val="4"/>
            <w:shd w:val="clear" w:color="auto" w:fill="auto"/>
          </w:tcPr>
          <w:p w14:paraId="6640F753" w14:textId="733FCA09" w:rsidR="00127F5E" w:rsidRPr="00DB698F" w:rsidRDefault="0077259B" w:rsidP="00F118F4">
            <w:r w:rsidRPr="0072283D">
              <w:rPr>
                <w:rFonts w:hint="eastAsia"/>
              </w:rPr>
              <w:t>(</w:t>
            </w:r>
            <w:r w:rsidR="00F118F4">
              <w:rPr>
                <w:rFonts w:hint="eastAsia"/>
              </w:rPr>
              <w:t>二</w:t>
            </w:r>
            <w:r w:rsidRPr="0072283D">
              <w:rPr>
                <w:rFonts w:hint="eastAsia"/>
              </w:rPr>
              <w:t>)</w:t>
            </w:r>
            <w:r w:rsidR="00F118F4">
              <w:rPr>
                <w:rFonts w:hint="eastAsia"/>
              </w:rPr>
              <w:t>生命可選擇之輕與重</w:t>
            </w:r>
          </w:p>
        </w:tc>
        <w:tc>
          <w:tcPr>
            <w:tcW w:w="896" w:type="dxa"/>
            <w:shd w:val="clear" w:color="auto" w:fill="auto"/>
          </w:tcPr>
          <w:p w14:paraId="655D2090" w14:textId="35357694" w:rsidR="00127F5E" w:rsidRPr="004577A8" w:rsidRDefault="00127F5E" w:rsidP="00127F5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12/12</w:t>
            </w:r>
          </w:p>
        </w:tc>
        <w:tc>
          <w:tcPr>
            <w:tcW w:w="4792" w:type="dxa"/>
            <w:gridSpan w:val="3"/>
            <w:shd w:val="clear" w:color="auto" w:fill="auto"/>
          </w:tcPr>
          <w:p w14:paraId="40B7265B" w14:textId="028EA117" w:rsidR="00127F5E" w:rsidRPr="004577A8" w:rsidRDefault="00B91297" w:rsidP="00997CFC">
            <w:pPr>
              <w:rPr>
                <w:sz w:val="26"/>
                <w:szCs w:val="26"/>
              </w:rPr>
            </w:pPr>
            <w:r w:rsidRPr="0072283D">
              <w:rPr>
                <w:rFonts w:hint="eastAsia"/>
              </w:rPr>
              <w:t>(</w:t>
            </w:r>
            <w:r>
              <w:rPr>
                <w:rFonts w:hint="eastAsia"/>
              </w:rPr>
              <w:t>四</w:t>
            </w:r>
            <w:r w:rsidRPr="0072283D">
              <w:rPr>
                <w:rFonts w:hint="eastAsia"/>
              </w:rPr>
              <w:t>)</w:t>
            </w:r>
            <w:r w:rsidR="0077259B">
              <w:rPr>
                <w:rFonts w:hint="eastAsia"/>
              </w:rPr>
              <w:t>社會</w:t>
            </w:r>
            <w:r w:rsidR="0077259B" w:rsidRPr="00D16899">
              <w:rPr>
                <w:rFonts w:hint="eastAsia"/>
              </w:rPr>
              <w:t>議題討論</w:t>
            </w:r>
          </w:p>
        </w:tc>
      </w:tr>
      <w:tr w:rsidR="00127F5E" w:rsidRPr="004577A8" w14:paraId="72A48C04" w14:textId="77777777" w:rsidTr="00474299">
        <w:tblPrEx>
          <w:jc w:val="center"/>
        </w:tblPrEx>
        <w:trPr>
          <w:jc w:val="center"/>
        </w:trPr>
        <w:tc>
          <w:tcPr>
            <w:tcW w:w="846" w:type="dxa"/>
            <w:shd w:val="clear" w:color="auto" w:fill="D9E2F3" w:themeFill="accent5" w:themeFillTint="33"/>
          </w:tcPr>
          <w:p w14:paraId="3FF20F2E" w14:textId="4D0EA260" w:rsidR="00127F5E" w:rsidRPr="004577A8" w:rsidRDefault="00127F5E" w:rsidP="00997CFC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10/10</w:t>
            </w:r>
          </w:p>
        </w:tc>
        <w:tc>
          <w:tcPr>
            <w:tcW w:w="4163" w:type="dxa"/>
            <w:gridSpan w:val="4"/>
            <w:shd w:val="clear" w:color="auto" w:fill="D9E2F3" w:themeFill="accent5" w:themeFillTint="33"/>
          </w:tcPr>
          <w:p w14:paraId="443D2BDB" w14:textId="0CA4D5EB" w:rsidR="00127F5E" w:rsidRDefault="00474299" w:rsidP="00997CFC">
            <w:r>
              <w:rPr>
                <w:rFonts w:hint="eastAsia"/>
              </w:rPr>
              <w:t>國慶日放假</w:t>
            </w:r>
          </w:p>
        </w:tc>
        <w:tc>
          <w:tcPr>
            <w:tcW w:w="896" w:type="dxa"/>
            <w:shd w:val="clear" w:color="auto" w:fill="auto"/>
          </w:tcPr>
          <w:p w14:paraId="79C849B8" w14:textId="5F12E441" w:rsidR="00127F5E" w:rsidRPr="004577A8" w:rsidRDefault="00127F5E" w:rsidP="00127F5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12/19</w:t>
            </w:r>
          </w:p>
        </w:tc>
        <w:tc>
          <w:tcPr>
            <w:tcW w:w="4792" w:type="dxa"/>
            <w:gridSpan w:val="3"/>
            <w:shd w:val="clear" w:color="auto" w:fill="auto"/>
          </w:tcPr>
          <w:p w14:paraId="13C11DE5" w14:textId="06700380" w:rsidR="00127F5E" w:rsidRPr="004577A8" w:rsidRDefault="0077259B" w:rsidP="00997CFC">
            <w:pPr>
              <w:rPr>
                <w:sz w:val="26"/>
                <w:szCs w:val="26"/>
              </w:rPr>
            </w:pPr>
            <w:r>
              <w:rPr>
                <w:rFonts w:hint="eastAsia"/>
              </w:rPr>
              <w:t>期末報告製作</w:t>
            </w:r>
          </w:p>
        </w:tc>
      </w:tr>
      <w:tr w:rsidR="00127F5E" w:rsidRPr="004577A8" w14:paraId="542CF05F" w14:textId="77777777" w:rsidTr="008D3E08">
        <w:tblPrEx>
          <w:jc w:val="center"/>
        </w:tblPrEx>
        <w:trPr>
          <w:jc w:val="center"/>
        </w:trPr>
        <w:tc>
          <w:tcPr>
            <w:tcW w:w="846" w:type="dxa"/>
            <w:shd w:val="clear" w:color="auto" w:fill="auto"/>
          </w:tcPr>
          <w:p w14:paraId="2D9C6DA4" w14:textId="144431D2" w:rsidR="00127F5E" w:rsidRPr="004577A8" w:rsidRDefault="00127F5E" w:rsidP="00997CFC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10/17</w:t>
            </w:r>
          </w:p>
        </w:tc>
        <w:tc>
          <w:tcPr>
            <w:tcW w:w="4163" w:type="dxa"/>
            <w:gridSpan w:val="4"/>
            <w:shd w:val="clear" w:color="auto" w:fill="auto"/>
          </w:tcPr>
          <w:p w14:paraId="6526ED8A" w14:textId="3F11AA67" w:rsidR="00127F5E" w:rsidRPr="004577A8" w:rsidRDefault="0077259B" w:rsidP="00F118F4">
            <w:pPr>
              <w:rPr>
                <w:sz w:val="26"/>
                <w:szCs w:val="26"/>
              </w:rPr>
            </w:pPr>
            <w:r w:rsidRPr="0072283D">
              <w:rPr>
                <w:rFonts w:hint="eastAsia"/>
              </w:rPr>
              <w:t>(</w:t>
            </w:r>
            <w:r w:rsidR="00F118F4">
              <w:rPr>
                <w:rFonts w:hint="eastAsia"/>
              </w:rPr>
              <w:t>三</w:t>
            </w:r>
            <w:r w:rsidRPr="0072283D">
              <w:rPr>
                <w:rFonts w:hint="eastAsia"/>
              </w:rPr>
              <w:t>)</w:t>
            </w:r>
            <w:r w:rsidR="00F118F4">
              <w:rPr>
                <w:rFonts w:hint="eastAsia"/>
              </w:rPr>
              <w:t>生命不可承受之愛情</w:t>
            </w:r>
            <w:r>
              <w:rPr>
                <w:rFonts w:ascii="新細明體" w:hAnsi="新細明體" w:hint="eastAsia"/>
                <w:sz w:val="26"/>
                <w:szCs w:val="26"/>
              </w:rPr>
              <w:t>／</w:t>
            </w:r>
            <w:proofErr w:type="gramStart"/>
            <w:r w:rsidR="00474299">
              <w:rPr>
                <w:rFonts w:hint="eastAsia"/>
              </w:rPr>
              <w:t>段考周</w:t>
            </w:r>
            <w:proofErr w:type="gramEnd"/>
          </w:p>
        </w:tc>
        <w:tc>
          <w:tcPr>
            <w:tcW w:w="896" w:type="dxa"/>
            <w:shd w:val="clear" w:color="auto" w:fill="auto"/>
          </w:tcPr>
          <w:p w14:paraId="2173B37B" w14:textId="72CB7F4E" w:rsidR="00127F5E" w:rsidRPr="004577A8" w:rsidRDefault="00127F5E" w:rsidP="00127F5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12/26</w:t>
            </w:r>
          </w:p>
        </w:tc>
        <w:tc>
          <w:tcPr>
            <w:tcW w:w="4792" w:type="dxa"/>
            <w:gridSpan w:val="3"/>
            <w:shd w:val="clear" w:color="auto" w:fill="auto"/>
          </w:tcPr>
          <w:p w14:paraId="6EB9422F" w14:textId="063D9AA2" w:rsidR="00127F5E" w:rsidRPr="00A2279A" w:rsidRDefault="0077259B" w:rsidP="00997CFC">
            <w:r w:rsidRPr="00A2279A">
              <w:rPr>
                <w:rFonts w:hint="eastAsia"/>
              </w:rPr>
              <w:t>上台報告</w:t>
            </w:r>
          </w:p>
        </w:tc>
      </w:tr>
      <w:tr w:rsidR="00127F5E" w:rsidRPr="004577A8" w14:paraId="10B910D7" w14:textId="77777777" w:rsidTr="00474299">
        <w:tblPrEx>
          <w:jc w:val="center"/>
        </w:tblPrEx>
        <w:trPr>
          <w:jc w:val="center"/>
        </w:trPr>
        <w:tc>
          <w:tcPr>
            <w:tcW w:w="846" w:type="dxa"/>
            <w:shd w:val="clear" w:color="auto" w:fill="D9E2F3" w:themeFill="accent5" w:themeFillTint="33"/>
          </w:tcPr>
          <w:p w14:paraId="5B0E4A8C" w14:textId="1E7252EB" w:rsidR="00127F5E" w:rsidRPr="004577A8" w:rsidRDefault="00127F5E" w:rsidP="00997CFC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10/24</w:t>
            </w:r>
          </w:p>
        </w:tc>
        <w:tc>
          <w:tcPr>
            <w:tcW w:w="4163" w:type="dxa"/>
            <w:gridSpan w:val="4"/>
            <w:shd w:val="clear" w:color="auto" w:fill="D9E2F3" w:themeFill="accent5" w:themeFillTint="33"/>
          </w:tcPr>
          <w:p w14:paraId="4E4EB520" w14:textId="05E0F0B8" w:rsidR="00127F5E" w:rsidRPr="005A345D" w:rsidRDefault="00474299" w:rsidP="00997CFC">
            <w:r>
              <w:rPr>
                <w:rFonts w:hint="eastAsia"/>
              </w:rPr>
              <w:t>光復節補假</w:t>
            </w:r>
          </w:p>
        </w:tc>
        <w:tc>
          <w:tcPr>
            <w:tcW w:w="896" w:type="dxa"/>
          </w:tcPr>
          <w:p w14:paraId="3C87656A" w14:textId="03DFD08C" w:rsidR="00127F5E" w:rsidRPr="004577A8" w:rsidRDefault="00127F5E" w:rsidP="00127F5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1/2</w:t>
            </w:r>
          </w:p>
        </w:tc>
        <w:tc>
          <w:tcPr>
            <w:tcW w:w="4792" w:type="dxa"/>
            <w:gridSpan w:val="3"/>
          </w:tcPr>
          <w:p w14:paraId="314A76B7" w14:textId="35FA79D3" w:rsidR="00127F5E" w:rsidRPr="00A2279A" w:rsidRDefault="00F051CD" w:rsidP="00997CFC">
            <w:r w:rsidRPr="00A2279A">
              <w:rPr>
                <w:rFonts w:hint="eastAsia"/>
              </w:rPr>
              <w:t>學習歷程製作</w:t>
            </w:r>
          </w:p>
        </w:tc>
      </w:tr>
      <w:tr w:rsidR="00127F5E" w:rsidRPr="004577A8" w14:paraId="494ED93E" w14:textId="77777777" w:rsidTr="00474299">
        <w:tblPrEx>
          <w:jc w:val="center"/>
        </w:tblPrEx>
        <w:trPr>
          <w:jc w:val="center"/>
        </w:trPr>
        <w:tc>
          <w:tcPr>
            <w:tcW w:w="846" w:type="dxa"/>
          </w:tcPr>
          <w:p w14:paraId="26C7D116" w14:textId="5569CA59" w:rsidR="00127F5E" w:rsidRPr="004577A8" w:rsidRDefault="00127F5E" w:rsidP="00997CFC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10/31</w:t>
            </w:r>
          </w:p>
        </w:tc>
        <w:tc>
          <w:tcPr>
            <w:tcW w:w="4163" w:type="dxa"/>
            <w:gridSpan w:val="4"/>
          </w:tcPr>
          <w:p w14:paraId="5AAD0FAF" w14:textId="49099CEB" w:rsidR="00127F5E" w:rsidRDefault="0077259B" w:rsidP="00997CFC">
            <w:r w:rsidRPr="0072283D">
              <w:rPr>
                <w:rFonts w:hint="eastAsia"/>
              </w:rPr>
              <w:t>(</w:t>
            </w:r>
            <w:r>
              <w:rPr>
                <w:rFonts w:hint="eastAsia"/>
              </w:rPr>
              <w:t>三</w:t>
            </w:r>
            <w:r w:rsidRPr="0072283D">
              <w:rPr>
                <w:rFonts w:hint="eastAsia"/>
              </w:rPr>
              <w:t>)</w:t>
            </w:r>
            <w:r w:rsidR="005C3DCC">
              <w:rPr>
                <w:rFonts w:hint="eastAsia"/>
              </w:rPr>
              <w:t>生命不可承受之愛情</w:t>
            </w:r>
          </w:p>
        </w:tc>
        <w:tc>
          <w:tcPr>
            <w:tcW w:w="896" w:type="dxa"/>
            <w:shd w:val="clear" w:color="auto" w:fill="auto"/>
          </w:tcPr>
          <w:p w14:paraId="3C3F8C7C" w14:textId="3C502C0E" w:rsidR="00127F5E" w:rsidRPr="00474299" w:rsidRDefault="00127F5E" w:rsidP="00127F5E">
            <w:pPr>
              <w:jc w:val="center"/>
              <w:rPr>
                <w:sz w:val="26"/>
                <w:szCs w:val="26"/>
              </w:rPr>
            </w:pPr>
            <w:r w:rsidRPr="00474299">
              <w:rPr>
                <w:sz w:val="26"/>
                <w:szCs w:val="26"/>
              </w:rPr>
              <w:t>1/9</w:t>
            </w:r>
          </w:p>
        </w:tc>
        <w:tc>
          <w:tcPr>
            <w:tcW w:w="4792" w:type="dxa"/>
            <w:gridSpan w:val="3"/>
            <w:shd w:val="clear" w:color="auto" w:fill="auto"/>
          </w:tcPr>
          <w:p w14:paraId="6CFD37B4" w14:textId="72FA89A7" w:rsidR="00127F5E" w:rsidRPr="00A2279A" w:rsidRDefault="00F051CD" w:rsidP="00997CFC">
            <w:r w:rsidRPr="00A2279A">
              <w:rPr>
                <w:rFonts w:hint="eastAsia"/>
              </w:rPr>
              <w:t>學習歷程製作</w:t>
            </w:r>
          </w:p>
        </w:tc>
      </w:tr>
      <w:tr w:rsidR="00127F5E" w:rsidRPr="004577A8" w14:paraId="438530FD" w14:textId="77777777" w:rsidTr="006700C4">
        <w:tblPrEx>
          <w:jc w:val="center"/>
        </w:tblPrEx>
        <w:trPr>
          <w:jc w:val="center"/>
        </w:trPr>
        <w:tc>
          <w:tcPr>
            <w:tcW w:w="846" w:type="dxa"/>
          </w:tcPr>
          <w:p w14:paraId="45A2657D" w14:textId="5840DDA8" w:rsidR="00127F5E" w:rsidRDefault="00127F5E" w:rsidP="00997CFC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11/7</w:t>
            </w:r>
          </w:p>
        </w:tc>
        <w:tc>
          <w:tcPr>
            <w:tcW w:w="4163" w:type="dxa"/>
            <w:gridSpan w:val="4"/>
          </w:tcPr>
          <w:p w14:paraId="021C3432" w14:textId="33F8D00E" w:rsidR="00127F5E" w:rsidRDefault="0077259B" w:rsidP="00997CFC">
            <w:r w:rsidRPr="0072283D">
              <w:rPr>
                <w:rFonts w:hint="eastAsia"/>
              </w:rPr>
              <w:t>(</w:t>
            </w:r>
            <w:r>
              <w:rPr>
                <w:rFonts w:hint="eastAsia"/>
              </w:rPr>
              <w:t>三</w:t>
            </w:r>
            <w:r w:rsidRPr="0072283D">
              <w:rPr>
                <w:rFonts w:hint="eastAsia"/>
              </w:rPr>
              <w:t>)</w:t>
            </w:r>
            <w:r w:rsidR="005C3DCC">
              <w:rPr>
                <w:rFonts w:hint="eastAsia"/>
              </w:rPr>
              <w:t>生命不可承受之愛情</w:t>
            </w:r>
          </w:p>
        </w:tc>
        <w:tc>
          <w:tcPr>
            <w:tcW w:w="896" w:type="dxa"/>
            <w:shd w:val="clear" w:color="auto" w:fill="D9E2F3" w:themeFill="accent5" w:themeFillTint="33"/>
          </w:tcPr>
          <w:p w14:paraId="0F0B1618" w14:textId="73FF3173" w:rsidR="00127F5E" w:rsidRDefault="00127F5E" w:rsidP="00997CFC">
            <w:pPr>
              <w:jc w:val="center"/>
              <w:rPr>
                <w:sz w:val="26"/>
                <w:szCs w:val="26"/>
              </w:rPr>
            </w:pPr>
            <w:r w:rsidRPr="00127F5E">
              <w:rPr>
                <w:sz w:val="26"/>
                <w:szCs w:val="26"/>
              </w:rPr>
              <w:t>1/16</w:t>
            </w:r>
          </w:p>
        </w:tc>
        <w:tc>
          <w:tcPr>
            <w:tcW w:w="4792" w:type="dxa"/>
            <w:gridSpan w:val="3"/>
            <w:shd w:val="clear" w:color="auto" w:fill="D9E2F3" w:themeFill="accent5" w:themeFillTint="33"/>
          </w:tcPr>
          <w:p w14:paraId="375B457A" w14:textId="60A572FA" w:rsidR="00127F5E" w:rsidRPr="00A2279A" w:rsidRDefault="00474299" w:rsidP="00997CFC">
            <w:r w:rsidRPr="00A2279A">
              <w:rPr>
                <w:rFonts w:hint="eastAsia"/>
              </w:rPr>
              <w:t>期末考</w:t>
            </w:r>
          </w:p>
        </w:tc>
      </w:tr>
    </w:tbl>
    <w:p w14:paraId="28948BBC" w14:textId="6D292CAA" w:rsidR="00901AA7" w:rsidRDefault="0005529D" w:rsidP="00227FFD">
      <w:pPr>
        <w:spacing w:line="360" w:lineRule="auto"/>
      </w:pPr>
    </w:p>
    <w:p w14:paraId="2CF816DA" w14:textId="77777777" w:rsidR="00D47B4B" w:rsidRDefault="00D47B4B" w:rsidP="00227FFD">
      <w:pPr>
        <w:spacing w:line="360" w:lineRule="auto"/>
      </w:pPr>
    </w:p>
    <w:p w14:paraId="3EB3E06E" w14:textId="77777777" w:rsidR="000E323B" w:rsidRPr="00DC05A7" w:rsidRDefault="000E323B" w:rsidP="00227FFD">
      <w:pPr>
        <w:spacing w:line="360" w:lineRule="auto"/>
      </w:pPr>
    </w:p>
    <w:sectPr w:rsidR="000E323B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9043F3" w14:textId="77777777" w:rsidR="0005529D" w:rsidRDefault="0005529D" w:rsidP="001B5427">
      <w:r>
        <w:separator/>
      </w:r>
    </w:p>
  </w:endnote>
  <w:endnote w:type="continuationSeparator" w:id="0">
    <w:p w14:paraId="2F912228" w14:textId="77777777" w:rsidR="0005529D" w:rsidRDefault="0005529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A6C2EB" w14:textId="77777777" w:rsidR="0005529D" w:rsidRDefault="0005529D" w:rsidP="001B5427">
      <w:r>
        <w:separator/>
      </w:r>
    </w:p>
  </w:footnote>
  <w:footnote w:type="continuationSeparator" w:id="0">
    <w:p w14:paraId="2CECA555" w14:textId="77777777" w:rsidR="0005529D" w:rsidRDefault="0005529D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1768C"/>
    <w:rsid w:val="0005529D"/>
    <w:rsid w:val="00055BC0"/>
    <w:rsid w:val="000E323B"/>
    <w:rsid w:val="00127F5E"/>
    <w:rsid w:val="001538F3"/>
    <w:rsid w:val="001671C7"/>
    <w:rsid w:val="00191365"/>
    <w:rsid w:val="001B5427"/>
    <w:rsid w:val="001B63F0"/>
    <w:rsid w:val="00227FFD"/>
    <w:rsid w:val="0026477B"/>
    <w:rsid w:val="002663F0"/>
    <w:rsid w:val="003116E8"/>
    <w:rsid w:val="0033494A"/>
    <w:rsid w:val="00381D48"/>
    <w:rsid w:val="003E3EEF"/>
    <w:rsid w:val="00406289"/>
    <w:rsid w:val="00420E99"/>
    <w:rsid w:val="00434ADA"/>
    <w:rsid w:val="00461015"/>
    <w:rsid w:val="00474299"/>
    <w:rsid w:val="004920F4"/>
    <w:rsid w:val="004D30C8"/>
    <w:rsid w:val="00502FC9"/>
    <w:rsid w:val="005038D6"/>
    <w:rsid w:val="00567B56"/>
    <w:rsid w:val="00570312"/>
    <w:rsid w:val="0058075B"/>
    <w:rsid w:val="00597C89"/>
    <w:rsid w:val="005C3DCC"/>
    <w:rsid w:val="0064490B"/>
    <w:rsid w:val="006700C4"/>
    <w:rsid w:val="006C7D30"/>
    <w:rsid w:val="006E5900"/>
    <w:rsid w:val="0070385B"/>
    <w:rsid w:val="0075533A"/>
    <w:rsid w:val="0077259B"/>
    <w:rsid w:val="007B7B04"/>
    <w:rsid w:val="008701CD"/>
    <w:rsid w:val="008778D5"/>
    <w:rsid w:val="00880142"/>
    <w:rsid w:val="008A4841"/>
    <w:rsid w:val="008D3E08"/>
    <w:rsid w:val="00900AE4"/>
    <w:rsid w:val="0094011F"/>
    <w:rsid w:val="00947695"/>
    <w:rsid w:val="00962EE2"/>
    <w:rsid w:val="0097181B"/>
    <w:rsid w:val="00991F5E"/>
    <w:rsid w:val="009B1D6A"/>
    <w:rsid w:val="009B6564"/>
    <w:rsid w:val="00A2279A"/>
    <w:rsid w:val="00A57257"/>
    <w:rsid w:val="00B359F9"/>
    <w:rsid w:val="00B36C8B"/>
    <w:rsid w:val="00B86397"/>
    <w:rsid w:val="00B90213"/>
    <w:rsid w:val="00B91297"/>
    <w:rsid w:val="00BD2831"/>
    <w:rsid w:val="00BD6A3C"/>
    <w:rsid w:val="00BE2F73"/>
    <w:rsid w:val="00BF5E49"/>
    <w:rsid w:val="00BF7AD5"/>
    <w:rsid w:val="00C23DA0"/>
    <w:rsid w:val="00C43772"/>
    <w:rsid w:val="00C479D4"/>
    <w:rsid w:val="00CE7904"/>
    <w:rsid w:val="00D13F53"/>
    <w:rsid w:val="00D4181F"/>
    <w:rsid w:val="00D47B4B"/>
    <w:rsid w:val="00D85454"/>
    <w:rsid w:val="00D93AC4"/>
    <w:rsid w:val="00D94187"/>
    <w:rsid w:val="00DA0587"/>
    <w:rsid w:val="00DB6C20"/>
    <w:rsid w:val="00DC05A7"/>
    <w:rsid w:val="00ED0ADE"/>
    <w:rsid w:val="00F051CD"/>
    <w:rsid w:val="00F118F4"/>
    <w:rsid w:val="00F33618"/>
    <w:rsid w:val="00F3593F"/>
    <w:rsid w:val="00F606C4"/>
    <w:rsid w:val="00FB1CBA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>Microsoft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2021-08-27T02:43:00Z</cp:lastPrinted>
  <dcterms:created xsi:type="dcterms:W3CDTF">2025-09-08T09:35:00Z</dcterms:created>
  <dcterms:modified xsi:type="dcterms:W3CDTF">2025-09-08T09:36:00Z</dcterms:modified>
</cp:coreProperties>
</file>