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3AC0ED6A" w:rsidR="00D94187" w:rsidRDefault="002756A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數學1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0C47613E" w:rsidR="00D94187" w:rsidRDefault="00A07A45" w:rsidP="00DC05A7">
            <w:pPr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陳姵帆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1409DCCC" w:rsidR="00D94187" w:rsidRDefault="002756A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翰林版</w:t>
            </w:r>
          </w:p>
        </w:tc>
      </w:tr>
      <w:tr w:rsidR="00DB6C20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3EEEE91F" w14:textId="40C12E81" w:rsidR="00055BC0" w:rsidRDefault="002756A7" w:rsidP="002756A7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 xml:space="preserve"> 了解課本教材內的基本知識及其應用的基本知能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3988A4AC" w:rsidR="00FE5B18" w:rsidRDefault="002756A7" w:rsidP="002756A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課本、講義配合講授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7B7BBDB4" w:rsidR="00DB6C20" w:rsidRDefault="0039540C" w:rsidP="0039540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39540C">
              <w:rPr>
                <w:rFonts w:ascii="標楷體" w:eastAsia="標楷體" w:hAnsi="標楷體"/>
                <w:noProof/>
                <w:color w:val="000000"/>
              </w:rPr>
              <w:drawing>
                <wp:anchor distT="0" distB="0" distL="114300" distR="114300" simplePos="0" relativeHeight="251658240" behindDoc="0" locked="0" layoutInCell="1" allowOverlap="1" wp14:anchorId="0DEA1809" wp14:editId="00482620">
                  <wp:simplePos x="0" y="0"/>
                  <wp:positionH relativeFrom="column">
                    <wp:posOffset>4853305</wp:posOffset>
                  </wp:positionH>
                  <wp:positionV relativeFrom="paragraph">
                    <wp:posOffset>-66040</wp:posOffset>
                  </wp:positionV>
                  <wp:extent cx="719455" cy="719455"/>
                  <wp:effectExtent l="0" t="0" r="4445" b="4445"/>
                  <wp:wrapNone/>
                  <wp:docPr id="1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19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2756A7">
              <w:rPr>
                <w:rFonts w:ascii="標楷體" w:eastAsia="標楷體" w:hAnsi="標楷體" w:hint="eastAsia"/>
                <w:color w:val="000000"/>
              </w:rPr>
              <w:t>段考50%, 平時成績50% (上課表現15%、平時考</w:t>
            </w:r>
            <w:r w:rsidR="00A07A45">
              <w:rPr>
                <w:rFonts w:ascii="標楷體" w:eastAsia="標楷體" w:hAnsi="標楷體"/>
                <w:color w:val="000000"/>
              </w:rPr>
              <w:t>20</w:t>
            </w:r>
            <w:r w:rsidR="002756A7">
              <w:rPr>
                <w:rFonts w:ascii="標楷體" w:eastAsia="標楷體" w:hAnsi="標楷體" w:hint="eastAsia"/>
                <w:color w:val="000000"/>
              </w:rPr>
              <w:t>%、作業成績</w:t>
            </w:r>
            <w:r w:rsidR="00A07A45">
              <w:rPr>
                <w:rFonts w:ascii="標楷體" w:eastAsia="標楷體" w:hAnsi="標楷體"/>
                <w:color w:val="000000"/>
              </w:rPr>
              <w:t>15</w:t>
            </w:r>
            <w:r w:rsidR="002756A7">
              <w:rPr>
                <w:rFonts w:ascii="標楷體" w:eastAsia="標楷體" w:hAnsi="標楷體" w:hint="eastAsia"/>
                <w:color w:val="000000"/>
              </w:rPr>
              <w:t>%)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6BFCC41E" w:rsidR="00FE5B18" w:rsidRPr="002756A7" w:rsidRDefault="002756A7" w:rsidP="002756A7">
            <w:pPr>
              <w:pStyle w:val="Web"/>
              <w:jc w:val="center"/>
            </w:pPr>
            <w:r>
              <w:rPr>
                <w:rFonts w:ascii="標楷體" w:eastAsia="標楷體" w:hAnsi="標楷體" w:hint="eastAsia"/>
                <w:color w:val="000000"/>
              </w:rPr>
              <w:t>均一線上學習網</w:t>
            </w:r>
            <w:r w:rsidR="0039540C">
              <w:rPr>
                <w:rFonts w:ascii="標楷體" w:eastAsia="標楷體" w:hAnsi="標楷體" w:hint="eastAsia"/>
                <w:color w:val="000000"/>
              </w:rPr>
              <w:t xml:space="preserve">  </w:t>
            </w:r>
            <w:r>
              <w:rPr>
                <w:rFonts w:ascii="標楷體" w:eastAsia="標楷體" w:hAnsi="標楷體" w:hint="eastAsia"/>
                <w:color w:val="000000"/>
              </w:rPr>
              <w:t xml:space="preserve"> </w:t>
            </w:r>
          </w:p>
        </w:tc>
      </w:tr>
      <w:tr w:rsidR="00DC05A7" w14:paraId="523AD4A9" w14:textId="77777777" w:rsidTr="008341C5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126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465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55BC0" w14:paraId="43C2B522" w14:textId="77777777" w:rsidTr="008341C5">
        <w:tc>
          <w:tcPr>
            <w:tcW w:w="846" w:type="dxa"/>
            <w:vAlign w:val="center"/>
          </w:tcPr>
          <w:p w14:paraId="35FD34F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2C471318" w:rsidR="00792A79" w:rsidRPr="0039540C" w:rsidRDefault="0039540C" w:rsidP="00792A79">
            <w:pPr>
              <w:spacing w:line="360" w:lineRule="auto"/>
              <w:jc w:val="center"/>
              <w:rPr>
                <w:szCs w:val="24"/>
              </w:rPr>
            </w:pPr>
            <w:r w:rsidRPr="0039540C">
              <w:rPr>
                <w:rFonts w:hint="eastAsia"/>
                <w:szCs w:val="24"/>
              </w:rPr>
              <w:t>9/01~9/05</w:t>
            </w:r>
          </w:p>
        </w:tc>
        <w:tc>
          <w:tcPr>
            <w:tcW w:w="4465" w:type="dxa"/>
            <w:gridSpan w:val="7"/>
          </w:tcPr>
          <w:p w14:paraId="187E2F85" w14:textId="59297287" w:rsidR="00055BC0" w:rsidRPr="004647C4" w:rsidRDefault="004647C4" w:rsidP="004647C4">
            <w:pPr>
              <w:spacing w:line="360" w:lineRule="auto"/>
              <w:jc w:val="center"/>
              <w:rPr>
                <w:szCs w:val="24"/>
              </w:rPr>
            </w:pPr>
            <w:r w:rsidRPr="004647C4">
              <w:rPr>
                <w:rFonts w:hint="eastAsia"/>
                <w:szCs w:val="24"/>
              </w:rPr>
              <w:t>1-1</w:t>
            </w:r>
            <w:r w:rsidRPr="004647C4">
              <w:rPr>
                <w:rFonts w:hint="eastAsia"/>
                <w:szCs w:val="24"/>
              </w:rPr>
              <w:t>數與數</w:t>
            </w:r>
            <w:r w:rsidR="00A07A45">
              <w:rPr>
                <w:rFonts w:hint="eastAsia"/>
                <w:szCs w:val="24"/>
              </w:rPr>
              <w:t>線</w:t>
            </w:r>
          </w:p>
        </w:tc>
        <w:tc>
          <w:tcPr>
            <w:tcW w:w="3255" w:type="dxa"/>
            <w:gridSpan w:val="4"/>
          </w:tcPr>
          <w:p w14:paraId="3BF1BBE9" w14:textId="26BC83A8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 w:rsidRPr="00D10F39">
              <w:rPr>
                <w:rFonts w:hint="eastAsia"/>
                <w:szCs w:val="24"/>
              </w:rPr>
              <w:t>1-1</w:t>
            </w:r>
          </w:p>
        </w:tc>
      </w:tr>
      <w:tr w:rsidR="00055BC0" w14:paraId="477CEEBE" w14:textId="77777777" w:rsidTr="008341C5">
        <w:tc>
          <w:tcPr>
            <w:tcW w:w="846" w:type="dxa"/>
            <w:vAlign w:val="center"/>
          </w:tcPr>
          <w:p w14:paraId="1FABAAE0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331D15DF" w:rsidR="00792A79" w:rsidRPr="0039540C" w:rsidRDefault="0039540C" w:rsidP="00792A79">
            <w:pPr>
              <w:spacing w:line="360" w:lineRule="auto"/>
              <w:jc w:val="center"/>
              <w:rPr>
                <w:szCs w:val="24"/>
              </w:rPr>
            </w:pPr>
            <w:r w:rsidRPr="0039540C">
              <w:rPr>
                <w:rFonts w:hint="eastAsia"/>
                <w:szCs w:val="24"/>
              </w:rPr>
              <w:t>9/08~</w:t>
            </w:r>
            <w:r>
              <w:rPr>
                <w:szCs w:val="24"/>
              </w:rPr>
              <w:t>9/12</w:t>
            </w:r>
          </w:p>
        </w:tc>
        <w:tc>
          <w:tcPr>
            <w:tcW w:w="4465" w:type="dxa"/>
            <w:gridSpan w:val="7"/>
          </w:tcPr>
          <w:p w14:paraId="4CF6817B" w14:textId="375D3E6A" w:rsidR="00055BC0" w:rsidRPr="004647C4" w:rsidRDefault="00602BC5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1-1</w:t>
            </w:r>
            <w:r w:rsidRPr="004647C4">
              <w:rPr>
                <w:rFonts w:hint="eastAsia"/>
                <w:szCs w:val="24"/>
              </w:rPr>
              <w:t>數與數</w:t>
            </w:r>
            <w:r w:rsidR="00A07A45">
              <w:rPr>
                <w:rFonts w:hint="eastAsia"/>
                <w:szCs w:val="24"/>
              </w:rPr>
              <w:t>線</w:t>
            </w:r>
            <w:r>
              <w:rPr>
                <w:rFonts w:hint="eastAsia"/>
                <w:szCs w:val="24"/>
              </w:rPr>
              <w:t xml:space="preserve"> ~ 1-2 </w:t>
            </w:r>
            <w:r>
              <w:rPr>
                <w:rFonts w:hint="eastAsia"/>
                <w:szCs w:val="24"/>
              </w:rPr>
              <w:t>式的運算</w:t>
            </w:r>
          </w:p>
        </w:tc>
        <w:tc>
          <w:tcPr>
            <w:tcW w:w="3255" w:type="dxa"/>
            <w:gridSpan w:val="4"/>
          </w:tcPr>
          <w:p w14:paraId="27D23D0D" w14:textId="0D2D3765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 w:rsidRPr="00D10F39">
              <w:rPr>
                <w:rFonts w:hint="eastAsia"/>
                <w:szCs w:val="24"/>
              </w:rPr>
              <w:t>1-1</w:t>
            </w:r>
          </w:p>
        </w:tc>
      </w:tr>
      <w:tr w:rsidR="00055BC0" w14:paraId="0BE742D6" w14:textId="77777777" w:rsidTr="008341C5">
        <w:tc>
          <w:tcPr>
            <w:tcW w:w="846" w:type="dxa"/>
            <w:vAlign w:val="center"/>
          </w:tcPr>
          <w:p w14:paraId="1EDFD2C1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3B5909B9" w:rsidR="00F14320" w:rsidRPr="0039540C" w:rsidRDefault="0039540C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9</w:t>
            </w:r>
            <w:r>
              <w:rPr>
                <w:color w:val="000000"/>
                <w:szCs w:val="24"/>
              </w:rPr>
              <w:t>/15~9/19</w:t>
            </w:r>
          </w:p>
        </w:tc>
        <w:tc>
          <w:tcPr>
            <w:tcW w:w="4465" w:type="dxa"/>
            <w:gridSpan w:val="7"/>
          </w:tcPr>
          <w:p w14:paraId="550604F6" w14:textId="06875E59" w:rsidR="00602BC5" w:rsidRPr="004647C4" w:rsidRDefault="00450BF5" w:rsidP="00602BC5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  <w:r>
              <w:rPr>
                <w:szCs w:val="24"/>
              </w:rPr>
              <w:t>-2</w:t>
            </w:r>
            <w:r w:rsidR="00602BC5">
              <w:rPr>
                <w:rFonts w:hint="eastAsia"/>
                <w:szCs w:val="24"/>
              </w:rPr>
              <w:t>式的運算</w:t>
            </w:r>
          </w:p>
        </w:tc>
        <w:tc>
          <w:tcPr>
            <w:tcW w:w="3255" w:type="dxa"/>
            <w:gridSpan w:val="4"/>
          </w:tcPr>
          <w:p w14:paraId="62F92AAE" w14:textId="3826F646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 w:rsidRPr="00D10F39">
              <w:rPr>
                <w:rFonts w:hint="eastAsia"/>
                <w:szCs w:val="24"/>
              </w:rPr>
              <w:t>1-</w:t>
            </w:r>
            <w:r>
              <w:rPr>
                <w:szCs w:val="24"/>
              </w:rPr>
              <w:t>2</w:t>
            </w:r>
          </w:p>
        </w:tc>
      </w:tr>
      <w:tr w:rsidR="00055BC0" w14:paraId="1A3B0F6B" w14:textId="77777777" w:rsidTr="008341C5">
        <w:tc>
          <w:tcPr>
            <w:tcW w:w="846" w:type="dxa"/>
            <w:vAlign w:val="center"/>
          </w:tcPr>
          <w:p w14:paraId="41FBB541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03485DDB" w:rsidR="00055BC0" w:rsidRPr="0039540C" w:rsidRDefault="0039540C" w:rsidP="00BB6CA1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9</w:t>
            </w:r>
            <w:r>
              <w:rPr>
                <w:szCs w:val="24"/>
              </w:rPr>
              <w:t>/22~9/26</w:t>
            </w:r>
          </w:p>
        </w:tc>
        <w:tc>
          <w:tcPr>
            <w:tcW w:w="4465" w:type="dxa"/>
            <w:gridSpan w:val="7"/>
          </w:tcPr>
          <w:p w14:paraId="78DD0462" w14:textId="49FBBC3B" w:rsidR="00055BC0" w:rsidRPr="004647C4" w:rsidRDefault="00602BC5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2-1 </w:t>
            </w:r>
            <w:r>
              <w:rPr>
                <w:rFonts w:hint="eastAsia"/>
                <w:szCs w:val="24"/>
              </w:rPr>
              <w:t>指數</w:t>
            </w:r>
          </w:p>
        </w:tc>
        <w:tc>
          <w:tcPr>
            <w:tcW w:w="3255" w:type="dxa"/>
            <w:gridSpan w:val="4"/>
          </w:tcPr>
          <w:p w14:paraId="51FE0CBA" w14:textId="49DD6B78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>
              <w:rPr>
                <w:rFonts w:hint="eastAsia"/>
                <w:szCs w:val="24"/>
              </w:rPr>
              <w:t>2</w:t>
            </w:r>
            <w:r>
              <w:rPr>
                <w:szCs w:val="24"/>
              </w:rPr>
              <w:t>-1</w:t>
            </w:r>
          </w:p>
        </w:tc>
      </w:tr>
      <w:tr w:rsidR="00055BC0" w14:paraId="2030FAB3" w14:textId="77777777" w:rsidTr="008341C5">
        <w:tc>
          <w:tcPr>
            <w:tcW w:w="846" w:type="dxa"/>
            <w:vAlign w:val="center"/>
          </w:tcPr>
          <w:p w14:paraId="66CB3929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115058D" w14:textId="77777777" w:rsidR="00B01716" w:rsidRDefault="0039540C" w:rsidP="008341C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9</w:t>
            </w:r>
            <w:r>
              <w:rPr>
                <w:color w:val="000000"/>
                <w:szCs w:val="24"/>
              </w:rPr>
              <w:t>/29~10</w:t>
            </w:r>
            <w:r>
              <w:rPr>
                <w:rFonts w:hint="eastAsia"/>
                <w:color w:val="000000"/>
                <w:szCs w:val="24"/>
              </w:rPr>
              <w:t>/03</w:t>
            </w:r>
          </w:p>
          <w:p w14:paraId="1D5CCA11" w14:textId="5DDB53FA" w:rsidR="009B2ED9" w:rsidRPr="0039540C" w:rsidRDefault="009B2ED9" w:rsidP="008341C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(9/29</w:t>
            </w:r>
            <w:r>
              <w:rPr>
                <w:rFonts w:hint="eastAsia"/>
                <w:color w:val="000000"/>
                <w:sz w:val="16"/>
                <w:szCs w:val="16"/>
              </w:rPr>
              <w:t>教師節補假</w:t>
            </w:r>
            <w:r>
              <w:rPr>
                <w:rFonts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4465" w:type="dxa"/>
            <w:gridSpan w:val="7"/>
          </w:tcPr>
          <w:p w14:paraId="0BC09E6F" w14:textId="2043785D" w:rsidR="00055BC0" w:rsidRPr="004647C4" w:rsidRDefault="00602BC5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2-2 </w:t>
            </w:r>
            <w:r>
              <w:rPr>
                <w:rFonts w:hint="eastAsia"/>
                <w:szCs w:val="24"/>
              </w:rPr>
              <w:t>常用對數</w:t>
            </w:r>
          </w:p>
        </w:tc>
        <w:tc>
          <w:tcPr>
            <w:tcW w:w="3255" w:type="dxa"/>
            <w:gridSpan w:val="4"/>
          </w:tcPr>
          <w:p w14:paraId="778ABAE6" w14:textId="317B0E48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>
              <w:rPr>
                <w:rFonts w:hint="eastAsia"/>
                <w:szCs w:val="24"/>
              </w:rPr>
              <w:t>2</w:t>
            </w:r>
            <w:r>
              <w:rPr>
                <w:szCs w:val="24"/>
              </w:rPr>
              <w:t>-2</w:t>
            </w:r>
          </w:p>
        </w:tc>
      </w:tr>
      <w:tr w:rsidR="00055BC0" w14:paraId="46BF9C26" w14:textId="77777777" w:rsidTr="008341C5">
        <w:tc>
          <w:tcPr>
            <w:tcW w:w="846" w:type="dxa"/>
            <w:vAlign w:val="center"/>
          </w:tcPr>
          <w:p w14:paraId="120E634C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E21A790" w14:textId="77777777" w:rsidR="00055BC0" w:rsidRDefault="0039540C" w:rsidP="008341C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10/06</w:t>
            </w:r>
            <w:r w:rsidR="00634EC8">
              <w:rPr>
                <w:rFonts w:hint="eastAsia"/>
                <w:color w:val="000000"/>
                <w:szCs w:val="24"/>
              </w:rPr>
              <w:t>~10/10</w:t>
            </w:r>
          </w:p>
          <w:p w14:paraId="4D040BE9" w14:textId="2778582C" w:rsidR="009B2ED9" w:rsidRPr="0039540C" w:rsidRDefault="009B2ED9" w:rsidP="008341C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10/06</w:t>
            </w:r>
            <w:r>
              <w:rPr>
                <w:rFonts w:hint="eastAsia"/>
                <w:color w:val="000000"/>
                <w:sz w:val="16"/>
                <w:szCs w:val="16"/>
              </w:rPr>
              <w:t>中秋節</w:t>
            </w:r>
            <w:r>
              <w:rPr>
                <w:rFonts w:hint="eastAsia"/>
                <w:color w:val="000000"/>
                <w:sz w:val="16"/>
                <w:szCs w:val="16"/>
              </w:rPr>
              <w:t>,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  <w:r>
              <w:rPr>
                <w:rFonts w:hint="eastAsia"/>
                <w:color w:val="000000"/>
                <w:sz w:val="16"/>
                <w:szCs w:val="16"/>
              </w:rPr>
              <w:t>10/10</w:t>
            </w:r>
            <w:r>
              <w:rPr>
                <w:rFonts w:hint="eastAsia"/>
                <w:color w:val="000000"/>
                <w:sz w:val="16"/>
                <w:szCs w:val="16"/>
              </w:rPr>
              <w:t>國慶日</w:t>
            </w:r>
          </w:p>
        </w:tc>
        <w:tc>
          <w:tcPr>
            <w:tcW w:w="4465" w:type="dxa"/>
            <w:gridSpan w:val="7"/>
          </w:tcPr>
          <w:p w14:paraId="2F49D76A" w14:textId="19F725A7" w:rsidR="00055BC0" w:rsidRPr="004647C4" w:rsidRDefault="00602BC5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2-2 </w:t>
            </w:r>
            <w:r>
              <w:rPr>
                <w:rFonts w:hint="eastAsia"/>
                <w:szCs w:val="24"/>
              </w:rPr>
              <w:t>常用對數</w:t>
            </w:r>
          </w:p>
        </w:tc>
        <w:tc>
          <w:tcPr>
            <w:tcW w:w="3255" w:type="dxa"/>
            <w:gridSpan w:val="4"/>
          </w:tcPr>
          <w:p w14:paraId="3ED9DB52" w14:textId="002F8CF6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>
              <w:rPr>
                <w:rFonts w:hint="eastAsia"/>
                <w:szCs w:val="24"/>
              </w:rPr>
              <w:t>2</w:t>
            </w:r>
            <w:r>
              <w:rPr>
                <w:szCs w:val="24"/>
              </w:rPr>
              <w:t>-2</w:t>
            </w:r>
          </w:p>
        </w:tc>
      </w:tr>
      <w:tr w:rsidR="00055BC0" w14:paraId="169A2820" w14:textId="77777777" w:rsidTr="008341C5">
        <w:tc>
          <w:tcPr>
            <w:tcW w:w="846" w:type="dxa"/>
            <w:vAlign w:val="center"/>
          </w:tcPr>
          <w:p w14:paraId="3FD642F5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9938F11" w14:textId="77777777" w:rsidR="00BB6CA1" w:rsidRDefault="0039540C" w:rsidP="00227FF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10/13</w:t>
            </w:r>
            <w:r w:rsidR="00634EC8">
              <w:rPr>
                <w:rFonts w:hint="eastAsia"/>
                <w:color w:val="000000"/>
                <w:szCs w:val="24"/>
              </w:rPr>
              <w:t>~10/17</w:t>
            </w:r>
          </w:p>
          <w:p w14:paraId="19D39316" w14:textId="547CA5E2" w:rsidR="009B2ED9" w:rsidRPr="00450BF5" w:rsidRDefault="009B2ED9" w:rsidP="00227FFD">
            <w:pPr>
              <w:spacing w:line="360" w:lineRule="auto"/>
              <w:jc w:val="center"/>
              <w:rPr>
                <w:b/>
                <w:bCs/>
                <w:color w:val="000000"/>
                <w:szCs w:val="24"/>
              </w:rPr>
            </w:pPr>
            <w:r w:rsidRPr="00450BF5">
              <w:rPr>
                <w:rFonts w:hint="eastAsia"/>
                <w:b/>
                <w:bCs/>
                <w:color w:val="000000"/>
                <w:sz w:val="16"/>
                <w:szCs w:val="16"/>
              </w:rPr>
              <w:t>(10/14~</w:t>
            </w:r>
            <w:r w:rsidRPr="00450BF5">
              <w:rPr>
                <w:b/>
                <w:bCs/>
                <w:color w:val="000000"/>
                <w:sz w:val="16"/>
                <w:szCs w:val="16"/>
              </w:rPr>
              <w:t>10/15</w:t>
            </w:r>
            <w:r w:rsidRPr="00450BF5">
              <w:rPr>
                <w:rFonts w:hint="eastAsia"/>
                <w:b/>
                <w:bCs/>
                <w:color w:val="000000"/>
                <w:sz w:val="16"/>
                <w:szCs w:val="16"/>
              </w:rPr>
              <w:t>第一次段考</w:t>
            </w:r>
            <w:r w:rsidRPr="00450BF5">
              <w:rPr>
                <w:rFonts w:hint="eastAsia"/>
                <w:b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4465" w:type="dxa"/>
            <w:gridSpan w:val="7"/>
          </w:tcPr>
          <w:p w14:paraId="64BE83EA" w14:textId="2038C4BE" w:rsidR="00055BC0" w:rsidRPr="004647C4" w:rsidRDefault="00602BC5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第一次段考</w:t>
            </w:r>
          </w:p>
        </w:tc>
        <w:tc>
          <w:tcPr>
            <w:tcW w:w="3255" w:type="dxa"/>
            <w:gridSpan w:val="4"/>
          </w:tcPr>
          <w:p w14:paraId="7BD78870" w14:textId="77777777" w:rsidR="00055BC0" w:rsidRPr="00D10F39" w:rsidRDefault="00055BC0" w:rsidP="00D10F39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055BC0" w14:paraId="1B82A2A4" w14:textId="77777777" w:rsidTr="008341C5">
        <w:tc>
          <w:tcPr>
            <w:tcW w:w="846" w:type="dxa"/>
            <w:vAlign w:val="center"/>
          </w:tcPr>
          <w:p w14:paraId="33021BC8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F5E3904" w14:textId="77777777" w:rsidR="003F67EF" w:rsidRDefault="0039540C" w:rsidP="0047370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10/20</w:t>
            </w:r>
            <w:r w:rsidR="00634EC8">
              <w:rPr>
                <w:rFonts w:hint="eastAsia"/>
                <w:szCs w:val="24"/>
              </w:rPr>
              <w:t>~10/24</w:t>
            </w:r>
          </w:p>
          <w:p w14:paraId="72F09E6C" w14:textId="1A38DF9D" w:rsidR="009B2ED9" w:rsidRPr="0039540C" w:rsidRDefault="009B2ED9" w:rsidP="0047370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(10/24</w:t>
            </w:r>
            <w:r>
              <w:rPr>
                <w:rFonts w:hint="eastAsia"/>
                <w:color w:val="000000"/>
                <w:sz w:val="16"/>
                <w:szCs w:val="16"/>
              </w:rPr>
              <w:t>光復節補假</w:t>
            </w:r>
            <w:r>
              <w:rPr>
                <w:rFonts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4465" w:type="dxa"/>
            <w:gridSpan w:val="7"/>
          </w:tcPr>
          <w:p w14:paraId="13FA7C1D" w14:textId="4C6D46AE" w:rsidR="00055BC0" w:rsidRPr="004647C4" w:rsidRDefault="00602BC5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3-1 </w:t>
            </w:r>
            <w:r>
              <w:rPr>
                <w:rFonts w:hint="eastAsia"/>
                <w:szCs w:val="24"/>
              </w:rPr>
              <w:t>多項式的運算與運用</w:t>
            </w:r>
          </w:p>
        </w:tc>
        <w:tc>
          <w:tcPr>
            <w:tcW w:w="3255" w:type="dxa"/>
            <w:gridSpan w:val="4"/>
          </w:tcPr>
          <w:p w14:paraId="0B782726" w14:textId="5E760B0F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>
              <w:rPr>
                <w:rFonts w:hint="eastAsia"/>
                <w:szCs w:val="24"/>
              </w:rPr>
              <w:t>3</w:t>
            </w:r>
            <w:r>
              <w:rPr>
                <w:szCs w:val="24"/>
              </w:rPr>
              <w:t>-1</w:t>
            </w:r>
          </w:p>
        </w:tc>
      </w:tr>
      <w:tr w:rsidR="00055BC0" w14:paraId="368E2364" w14:textId="77777777" w:rsidTr="008341C5">
        <w:tc>
          <w:tcPr>
            <w:tcW w:w="846" w:type="dxa"/>
            <w:vAlign w:val="center"/>
          </w:tcPr>
          <w:p w14:paraId="7DA62C24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4642CB25" w:rsidR="008341C5" w:rsidRPr="0039540C" w:rsidRDefault="00634EC8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10/27~10/31</w:t>
            </w:r>
          </w:p>
        </w:tc>
        <w:tc>
          <w:tcPr>
            <w:tcW w:w="4465" w:type="dxa"/>
            <w:gridSpan w:val="7"/>
          </w:tcPr>
          <w:p w14:paraId="53D30ED5" w14:textId="1E63A9B5" w:rsidR="00055BC0" w:rsidRPr="004647C4" w:rsidRDefault="00602BC5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3-1 </w:t>
            </w:r>
            <w:r>
              <w:rPr>
                <w:rFonts w:hint="eastAsia"/>
                <w:szCs w:val="24"/>
              </w:rPr>
              <w:t>多項式的運算與運用</w:t>
            </w:r>
          </w:p>
        </w:tc>
        <w:tc>
          <w:tcPr>
            <w:tcW w:w="3255" w:type="dxa"/>
            <w:gridSpan w:val="4"/>
          </w:tcPr>
          <w:p w14:paraId="62ECEEB3" w14:textId="00333C3D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>
              <w:rPr>
                <w:rFonts w:hint="eastAsia"/>
                <w:szCs w:val="24"/>
              </w:rPr>
              <w:t>3</w:t>
            </w:r>
            <w:r>
              <w:rPr>
                <w:szCs w:val="24"/>
              </w:rPr>
              <w:t>-1</w:t>
            </w:r>
          </w:p>
        </w:tc>
      </w:tr>
      <w:tr w:rsidR="00055BC0" w14:paraId="4C3FF8BE" w14:textId="77777777" w:rsidTr="008341C5">
        <w:tc>
          <w:tcPr>
            <w:tcW w:w="846" w:type="dxa"/>
            <w:vAlign w:val="center"/>
          </w:tcPr>
          <w:p w14:paraId="05F08F6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6AE220D7" w:rsidR="00473704" w:rsidRPr="0039540C" w:rsidRDefault="00634EC8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11/03</w:t>
            </w:r>
            <w:r w:rsidR="00602BC5">
              <w:rPr>
                <w:rFonts w:hint="eastAsia"/>
                <w:color w:val="000000"/>
                <w:szCs w:val="24"/>
              </w:rPr>
              <w:t>~11/07</w:t>
            </w:r>
          </w:p>
        </w:tc>
        <w:tc>
          <w:tcPr>
            <w:tcW w:w="4465" w:type="dxa"/>
            <w:gridSpan w:val="7"/>
          </w:tcPr>
          <w:p w14:paraId="2E418B5B" w14:textId="432B363F" w:rsidR="00055BC0" w:rsidRPr="004647C4" w:rsidRDefault="00602BC5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3-2 </w:t>
            </w:r>
            <w:r>
              <w:rPr>
                <w:rFonts w:hint="eastAsia"/>
                <w:szCs w:val="24"/>
              </w:rPr>
              <w:t>簡單多項式</w:t>
            </w:r>
            <w:r w:rsidR="00A07A45">
              <w:rPr>
                <w:rFonts w:hint="eastAsia"/>
                <w:szCs w:val="24"/>
              </w:rPr>
              <w:t>函</w:t>
            </w:r>
            <w:r>
              <w:rPr>
                <w:rFonts w:hint="eastAsia"/>
                <w:szCs w:val="24"/>
              </w:rPr>
              <w:t>數及其圖形</w:t>
            </w:r>
          </w:p>
        </w:tc>
        <w:tc>
          <w:tcPr>
            <w:tcW w:w="3255" w:type="dxa"/>
            <w:gridSpan w:val="4"/>
          </w:tcPr>
          <w:p w14:paraId="238BFB9A" w14:textId="24FC5DA8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>
              <w:rPr>
                <w:rFonts w:hint="eastAsia"/>
                <w:szCs w:val="24"/>
              </w:rPr>
              <w:t>3</w:t>
            </w:r>
            <w:r>
              <w:rPr>
                <w:szCs w:val="24"/>
              </w:rPr>
              <w:t>-2</w:t>
            </w:r>
          </w:p>
        </w:tc>
      </w:tr>
      <w:tr w:rsidR="00055BC0" w14:paraId="1B548117" w14:textId="77777777" w:rsidTr="008341C5">
        <w:tc>
          <w:tcPr>
            <w:tcW w:w="846" w:type="dxa"/>
            <w:vAlign w:val="center"/>
          </w:tcPr>
          <w:p w14:paraId="4D367AE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71E26514" w:rsidR="00473704" w:rsidRPr="0039540C" w:rsidRDefault="00634EC8" w:rsidP="00227FF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11/10</w:t>
            </w:r>
            <w:r w:rsidR="00602BC5">
              <w:rPr>
                <w:rFonts w:hint="eastAsia"/>
                <w:color w:val="000000"/>
                <w:szCs w:val="24"/>
              </w:rPr>
              <w:t>~11/14</w:t>
            </w:r>
          </w:p>
        </w:tc>
        <w:tc>
          <w:tcPr>
            <w:tcW w:w="4465" w:type="dxa"/>
            <w:gridSpan w:val="7"/>
          </w:tcPr>
          <w:p w14:paraId="5D3321FE" w14:textId="40914C9A" w:rsidR="00055BC0" w:rsidRPr="004647C4" w:rsidRDefault="00602BC5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3-2 </w:t>
            </w:r>
            <w:r>
              <w:rPr>
                <w:rFonts w:hint="eastAsia"/>
                <w:szCs w:val="24"/>
              </w:rPr>
              <w:t>簡單多項式</w:t>
            </w:r>
            <w:r w:rsidR="00A07A45">
              <w:rPr>
                <w:rFonts w:hint="eastAsia"/>
                <w:szCs w:val="24"/>
              </w:rPr>
              <w:t>函</w:t>
            </w:r>
            <w:r>
              <w:rPr>
                <w:rFonts w:hint="eastAsia"/>
                <w:szCs w:val="24"/>
              </w:rPr>
              <w:t>數及其圖形</w:t>
            </w:r>
          </w:p>
        </w:tc>
        <w:tc>
          <w:tcPr>
            <w:tcW w:w="3255" w:type="dxa"/>
            <w:gridSpan w:val="4"/>
          </w:tcPr>
          <w:p w14:paraId="0DAC0550" w14:textId="5DC52CB4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>
              <w:rPr>
                <w:rFonts w:hint="eastAsia"/>
                <w:szCs w:val="24"/>
              </w:rPr>
              <w:t xml:space="preserve">3-2 </w:t>
            </w:r>
          </w:p>
        </w:tc>
      </w:tr>
      <w:tr w:rsidR="00055BC0" w14:paraId="1D256811" w14:textId="77777777" w:rsidTr="008341C5">
        <w:tc>
          <w:tcPr>
            <w:tcW w:w="846" w:type="dxa"/>
            <w:vAlign w:val="center"/>
          </w:tcPr>
          <w:p w14:paraId="13E91D95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155EDFEF" w:rsidR="008341C5" w:rsidRPr="0039540C" w:rsidRDefault="00634EC8" w:rsidP="008341C5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11/17</w:t>
            </w:r>
            <w:r w:rsidR="00602BC5">
              <w:rPr>
                <w:rFonts w:hint="eastAsia"/>
                <w:szCs w:val="24"/>
              </w:rPr>
              <w:t>~11/21</w:t>
            </w:r>
          </w:p>
        </w:tc>
        <w:tc>
          <w:tcPr>
            <w:tcW w:w="4465" w:type="dxa"/>
            <w:gridSpan w:val="7"/>
          </w:tcPr>
          <w:p w14:paraId="0CFBB215" w14:textId="504CB1AB" w:rsidR="00055BC0" w:rsidRPr="004647C4" w:rsidRDefault="00602BC5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3-3 </w:t>
            </w:r>
            <w:r>
              <w:rPr>
                <w:rFonts w:hint="eastAsia"/>
                <w:szCs w:val="24"/>
              </w:rPr>
              <w:t>多項式函數的圖形與多項式不等式</w:t>
            </w:r>
          </w:p>
        </w:tc>
        <w:tc>
          <w:tcPr>
            <w:tcW w:w="3255" w:type="dxa"/>
            <w:gridSpan w:val="4"/>
          </w:tcPr>
          <w:p w14:paraId="2EEB8A4D" w14:textId="6FBCB17C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>
              <w:rPr>
                <w:rFonts w:hint="eastAsia"/>
                <w:szCs w:val="24"/>
              </w:rPr>
              <w:t>3-3</w:t>
            </w:r>
          </w:p>
        </w:tc>
      </w:tr>
      <w:tr w:rsidR="00055BC0" w14:paraId="6427D4B5" w14:textId="77777777" w:rsidTr="008341C5">
        <w:tc>
          <w:tcPr>
            <w:tcW w:w="846" w:type="dxa"/>
            <w:vAlign w:val="center"/>
          </w:tcPr>
          <w:p w14:paraId="3F162194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71E72D97" w:rsidR="00BB6CA1" w:rsidRPr="0039540C" w:rsidRDefault="00634EC8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11/24</w:t>
            </w:r>
            <w:r w:rsidR="00602BC5">
              <w:rPr>
                <w:rFonts w:hint="eastAsia"/>
                <w:color w:val="000000"/>
                <w:szCs w:val="24"/>
              </w:rPr>
              <w:t>~11/28</w:t>
            </w:r>
          </w:p>
        </w:tc>
        <w:tc>
          <w:tcPr>
            <w:tcW w:w="4465" w:type="dxa"/>
            <w:gridSpan w:val="7"/>
          </w:tcPr>
          <w:p w14:paraId="258AF82B" w14:textId="495F7108" w:rsidR="00055BC0" w:rsidRPr="004647C4" w:rsidRDefault="00602BC5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3-3 </w:t>
            </w:r>
            <w:r>
              <w:rPr>
                <w:rFonts w:hint="eastAsia"/>
                <w:szCs w:val="24"/>
              </w:rPr>
              <w:t>多項式函數的圖形與多項式不等式</w:t>
            </w:r>
          </w:p>
        </w:tc>
        <w:tc>
          <w:tcPr>
            <w:tcW w:w="3255" w:type="dxa"/>
            <w:gridSpan w:val="4"/>
          </w:tcPr>
          <w:p w14:paraId="5F5F4004" w14:textId="0EC15E75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>
              <w:rPr>
                <w:rFonts w:hint="eastAsia"/>
                <w:szCs w:val="24"/>
              </w:rPr>
              <w:t>3-3</w:t>
            </w:r>
          </w:p>
        </w:tc>
      </w:tr>
      <w:tr w:rsidR="00055BC0" w14:paraId="47EA95B6" w14:textId="77777777" w:rsidTr="008341C5">
        <w:tc>
          <w:tcPr>
            <w:tcW w:w="846" w:type="dxa"/>
            <w:vAlign w:val="center"/>
          </w:tcPr>
          <w:p w14:paraId="67181C3D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1751D124" w14:textId="72B2C800" w:rsidR="00634EC8" w:rsidRDefault="00634EC8" w:rsidP="00634EC8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12/01</w:t>
            </w:r>
            <w:r w:rsidR="00602BC5">
              <w:rPr>
                <w:rFonts w:hint="eastAsia"/>
                <w:szCs w:val="24"/>
              </w:rPr>
              <w:t>~12/05</w:t>
            </w:r>
          </w:p>
          <w:p w14:paraId="23002D00" w14:textId="52209CFE" w:rsidR="009B2ED9" w:rsidRPr="0039540C" w:rsidRDefault="009B2ED9" w:rsidP="00634EC8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(12/02~</w:t>
            </w:r>
            <w:r>
              <w:rPr>
                <w:color w:val="000000"/>
                <w:sz w:val="16"/>
                <w:szCs w:val="16"/>
              </w:rPr>
              <w:t>1</w:t>
            </w:r>
            <w:r>
              <w:rPr>
                <w:rFonts w:hint="eastAsia"/>
                <w:color w:val="000000"/>
                <w:sz w:val="16"/>
                <w:szCs w:val="16"/>
              </w:rPr>
              <w:t>2/03</w:t>
            </w:r>
            <w:r>
              <w:rPr>
                <w:rFonts w:hint="eastAsia"/>
                <w:color w:val="000000"/>
                <w:sz w:val="16"/>
                <w:szCs w:val="16"/>
              </w:rPr>
              <w:t>第二次段考</w:t>
            </w:r>
            <w:r>
              <w:rPr>
                <w:rFonts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4465" w:type="dxa"/>
            <w:gridSpan w:val="7"/>
          </w:tcPr>
          <w:p w14:paraId="01946035" w14:textId="77777777" w:rsidR="00055BC0" w:rsidRDefault="00602BC5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第二次段考</w:t>
            </w:r>
          </w:p>
          <w:p w14:paraId="58CB0E7F" w14:textId="343B8601" w:rsidR="000C5696" w:rsidRPr="004647C4" w:rsidRDefault="000C5696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4-1 </w:t>
            </w:r>
            <w:r>
              <w:rPr>
                <w:rFonts w:hint="eastAsia"/>
                <w:szCs w:val="24"/>
              </w:rPr>
              <w:t>直線方程式及其圖形</w:t>
            </w:r>
          </w:p>
        </w:tc>
        <w:tc>
          <w:tcPr>
            <w:tcW w:w="3255" w:type="dxa"/>
            <w:gridSpan w:val="4"/>
          </w:tcPr>
          <w:p w14:paraId="00F81281" w14:textId="77777777" w:rsidR="00055BC0" w:rsidRPr="00D10F39" w:rsidRDefault="00055BC0" w:rsidP="00D10F39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055BC0" w14:paraId="75B5055C" w14:textId="77777777" w:rsidTr="008341C5">
        <w:tc>
          <w:tcPr>
            <w:tcW w:w="846" w:type="dxa"/>
            <w:vAlign w:val="center"/>
          </w:tcPr>
          <w:p w14:paraId="0D7E3F7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F5556BA" w14:textId="485B31F5" w:rsidR="00BB6CA1" w:rsidRPr="0039540C" w:rsidRDefault="00634EC8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12/08</w:t>
            </w:r>
            <w:r w:rsidR="00602BC5">
              <w:rPr>
                <w:rFonts w:hint="eastAsia"/>
                <w:color w:val="000000"/>
                <w:szCs w:val="24"/>
              </w:rPr>
              <w:t>~12/12</w:t>
            </w:r>
          </w:p>
        </w:tc>
        <w:tc>
          <w:tcPr>
            <w:tcW w:w="4465" w:type="dxa"/>
            <w:gridSpan w:val="7"/>
          </w:tcPr>
          <w:p w14:paraId="47ECF4A3" w14:textId="1B97ED51" w:rsidR="00055BC0" w:rsidRPr="004647C4" w:rsidRDefault="006B0270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4-1 </w:t>
            </w:r>
            <w:r>
              <w:rPr>
                <w:rFonts w:hint="eastAsia"/>
                <w:szCs w:val="24"/>
              </w:rPr>
              <w:t>直線方程式及其圖形</w:t>
            </w:r>
          </w:p>
        </w:tc>
        <w:tc>
          <w:tcPr>
            <w:tcW w:w="3255" w:type="dxa"/>
            <w:gridSpan w:val="4"/>
          </w:tcPr>
          <w:p w14:paraId="6871ED99" w14:textId="7A7EB807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>
              <w:rPr>
                <w:rFonts w:hint="eastAsia"/>
                <w:szCs w:val="24"/>
              </w:rPr>
              <w:t>4-1</w:t>
            </w:r>
          </w:p>
        </w:tc>
      </w:tr>
      <w:tr w:rsidR="00055BC0" w14:paraId="10423212" w14:textId="77777777" w:rsidTr="008341C5">
        <w:tc>
          <w:tcPr>
            <w:tcW w:w="846" w:type="dxa"/>
            <w:vAlign w:val="center"/>
          </w:tcPr>
          <w:p w14:paraId="3C9B812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4B669D8" w14:textId="60BDB161" w:rsidR="00055BC0" w:rsidRPr="0039540C" w:rsidRDefault="00634EC8" w:rsidP="00BB6CA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12/15</w:t>
            </w:r>
            <w:r w:rsidR="00602BC5">
              <w:rPr>
                <w:rFonts w:hint="eastAsia"/>
                <w:color w:val="000000"/>
                <w:szCs w:val="24"/>
              </w:rPr>
              <w:t>~12/19</w:t>
            </w:r>
          </w:p>
        </w:tc>
        <w:tc>
          <w:tcPr>
            <w:tcW w:w="4465" w:type="dxa"/>
            <w:gridSpan w:val="7"/>
          </w:tcPr>
          <w:p w14:paraId="5507518B" w14:textId="2C80AE4D" w:rsidR="00055BC0" w:rsidRPr="004647C4" w:rsidRDefault="006B0270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4-2 </w:t>
            </w:r>
            <w:r w:rsidR="000C5696">
              <w:rPr>
                <w:rFonts w:hint="eastAsia"/>
                <w:szCs w:val="24"/>
              </w:rPr>
              <w:t>直線方程式的應用</w:t>
            </w:r>
          </w:p>
        </w:tc>
        <w:tc>
          <w:tcPr>
            <w:tcW w:w="3255" w:type="dxa"/>
            <w:gridSpan w:val="4"/>
          </w:tcPr>
          <w:p w14:paraId="14D025AE" w14:textId="7BFA41C1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>
              <w:rPr>
                <w:rFonts w:hint="eastAsia"/>
                <w:szCs w:val="24"/>
              </w:rPr>
              <w:t>4-2</w:t>
            </w:r>
          </w:p>
        </w:tc>
      </w:tr>
      <w:tr w:rsidR="00055BC0" w14:paraId="5F3928F5" w14:textId="77777777" w:rsidTr="008341C5">
        <w:tc>
          <w:tcPr>
            <w:tcW w:w="846" w:type="dxa"/>
            <w:vAlign w:val="center"/>
          </w:tcPr>
          <w:p w14:paraId="5687964F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02F054D" w14:textId="5809E3CC" w:rsidR="005D0510" w:rsidRDefault="00634EC8" w:rsidP="00227FF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12/22</w:t>
            </w:r>
            <w:r w:rsidR="00602BC5">
              <w:rPr>
                <w:rFonts w:hint="eastAsia"/>
                <w:color w:val="000000"/>
                <w:szCs w:val="24"/>
              </w:rPr>
              <w:t>~12/26</w:t>
            </w:r>
          </w:p>
          <w:p w14:paraId="2A9E3043" w14:textId="731BEF25" w:rsidR="007808F5" w:rsidRPr="0039540C" w:rsidRDefault="007808F5" w:rsidP="00227FF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(12/25</w:t>
            </w:r>
            <w:r>
              <w:rPr>
                <w:rFonts w:hint="eastAsia"/>
                <w:color w:val="000000"/>
                <w:sz w:val="16"/>
                <w:szCs w:val="16"/>
              </w:rPr>
              <w:t>行憲紀念日</w:t>
            </w:r>
            <w:r>
              <w:rPr>
                <w:rFonts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4465" w:type="dxa"/>
            <w:gridSpan w:val="7"/>
          </w:tcPr>
          <w:p w14:paraId="11AE52D5" w14:textId="3EF47AD0" w:rsidR="00055BC0" w:rsidRPr="004647C4" w:rsidRDefault="000C5696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4-2 </w:t>
            </w:r>
            <w:r>
              <w:rPr>
                <w:rFonts w:hint="eastAsia"/>
                <w:szCs w:val="24"/>
              </w:rPr>
              <w:t>直線方程式的應用</w:t>
            </w:r>
          </w:p>
        </w:tc>
        <w:tc>
          <w:tcPr>
            <w:tcW w:w="3255" w:type="dxa"/>
            <w:gridSpan w:val="4"/>
          </w:tcPr>
          <w:p w14:paraId="67AC7CB5" w14:textId="20ABC99D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>
              <w:rPr>
                <w:rFonts w:hint="eastAsia"/>
                <w:szCs w:val="24"/>
              </w:rPr>
              <w:t>4-2</w:t>
            </w:r>
          </w:p>
        </w:tc>
      </w:tr>
      <w:tr w:rsidR="00055BC0" w14:paraId="471D1E90" w14:textId="77777777" w:rsidTr="008341C5">
        <w:tc>
          <w:tcPr>
            <w:tcW w:w="846" w:type="dxa"/>
            <w:vAlign w:val="center"/>
          </w:tcPr>
          <w:p w14:paraId="2EE52CDA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8F6659D" w14:textId="62DC3BEC" w:rsidR="005D0510" w:rsidRPr="0039540C" w:rsidRDefault="00634EC8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12/29</w:t>
            </w:r>
            <w:r w:rsidR="00602BC5">
              <w:rPr>
                <w:rFonts w:hint="eastAsia"/>
                <w:color w:val="000000"/>
                <w:szCs w:val="24"/>
              </w:rPr>
              <w:t>~1/02</w:t>
            </w:r>
          </w:p>
        </w:tc>
        <w:tc>
          <w:tcPr>
            <w:tcW w:w="4465" w:type="dxa"/>
            <w:gridSpan w:val="7"/>
          </w:tcPr>
          <w:p w14:paraId="0FA4F747" w14:textId="7ECDAC2B" w:rsidR="00055BC0" w:rsidRPr="004647C4" w:rsidRDefault="000C5696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4-3 </w:t>
            </w:r>
            <w:r>
              <w:rPr>
                <w:rFonts w:hint="eastAsia"/>
                <w:szCs w:val="24"/>
              </w:rPr>
              <w:t>圓與直線的關係</w:t>
            </w:r>
          </w:p>
        </w:tc>
        <w:tc>
          <w:tcPr>
            <w:tcW w:w="3255" w:type="dxa"/>
            <w:gridSpan w:val="4"/>
          </w:tcPr>
          <w:p w14:paraId="46AF1DF5" w14:textId="0FF5DA61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>
              <w:rPr>
                <w:rFonts w:hint="eastAsia"/>
                <w:szCs w:val="24"/>
              </w:rPr>
              <w:t>4-3</w:t>
            </w:r>
          </w:p>
        </w:tc>
      </w:tr>
      <w:tr w:rsidR="00055BC0" w14:paraId="4C41F914" w14:textId="77777777" w:rsidTr="008341C5">
        <w:tc>
          <w:tcPr>
            <w:tcW w:w="846" w:type="dxa"/>
            <w:vAlign w:val="center"/>
          </w:tcPr>
          <w:p w14:paraId="432A5CFE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0289B5D5" w14:textId="2D0C83A4" w:rsidR="00302CC5" w:rsidRDefault="00634EC8" w:rsidP="0047370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1/05</w:t>
            </w:r>
            <w:r w:rsidR="00602BC5">
              <w:rPr>
                <w:rFonts w:hint="eastAsia"/>
                <w:szCs w:val="24"/>
              </w:rPr>
              <w:t>~1/09</w:t>
            </w:r>
          </w:p>
          <w:p w14:paraId="4B3E5E94" w14:textId="26F0CB0B" w:rsidR="007808F5" w:rsidRPr="0039540C" w:rsidRDefault="007808F5" w:rsidP="0047370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(1/01</w:t>
            </w:r>
            <w:r>
              <w:rPr>
                <w:rFonts w:hint="eastAsia"/>
                <w:color w:val="000000"/>
                <w:sz w:val="16"/>
                <w:szCs w:val="16"/>
              </w:rPr>
              <w:t>元旦放假</w:t>
            </w:r>
            <w:r>
              <w:rPr>
                <w:rFonts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4465" w:type="dxa"/>
            <w:gridSpan w:val="7"/>
          </w:tcPr>
          <w:p w14:paraId="32BF3998" w14:textId="6F6297DB" w:rsidR="00055BC0" w:rsidRPr="004647C4" w:rsidRDefault="000C5696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4-3 </w:t>
            </w:r>
            <w:r>
              <w:rPr>
                <w:rFonts w:hint="eastAsia"/>
                <w:szCs w:val="24"/>
              </w:rPr>
              <w:t>圓與直線的關係</w:t>
            </w:r>
          </w:p>
        </w:tc>
        <w:tc>
          <w:tcPr>
            <w:tcW w:w="3255" w:type="dxa"/>
            <w:gridSpan w:val="4"/>
          </w:tcPr>
          <w:p w14:paraId="6D115049" w14:textId="52BF22DA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>
              <w:rPr>
                <w:rFonts w:hint="eastAsia"/>
                <w:szCs w:val="24"/>
              </w:rPr>
              <w:t>4-3</w:t>
            </w:r>
          </w:p>
        </w:tc>
      </w:tr>
      <w:tr w:rsidR="00055BC0" w14:paraId="139EAB30" w14:textId="77777777" w:rsidTr="008341C5">
        <w:tc>
          <w:tcPr>
            <w:tcW w:w="846" w:type="dxa"/>
            <w:vAlign w:val="center"/>
          </w:tcPr>
          <w:p w14:paraId="19FD582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6B6804C" w14:textId="77777777" w:rsidR="00BB6CA1" w:rsidRDefault="00634EC8" w:rsidP="00BB6CA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1/12</w:t>
            </w:r>
            <w:r w:rsidR="009B2ED9">
              <w:rPr>
                <w:rFonts w:hint="eastAsia"/>
                <w:color w:val="000000"/>
                <w:szCs w:val="24"/>
              </w:rPr>
              <w:t>~1/16</w:t>
            </w:r>
          </w:p>
          <w:p w14:paraId="272B6227" w14:textId="2C3914CF" w:rsidR="009B2ED9" w:rsidRPr="009B2ED9" w:rsidRDefault="009B2ED9" w:rsidP="00BB6CA1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 w:rsidRPr="009B2ED9">
              <w:rPr>
                <w:rFonts w:hint="eastAsia"/>
                <w:color w:val="000000"/>
                <w:sz w:val="16"/>
                <w:szCs w:val="16"/>
              </w:rPr>
              <w:t>(1/15</w:t>
            </w:r>
            <w:r w:rsidRPr="009B2ED9">
              <w:rPr>
                <w:color w:val="000000"/>
                <w:sz w:val="16"/>
                <w:szCs w:val="16"/>
              </w:rPr>
              <w:t>, 1/16</w:t>
            </w:r>
            <w:r w:rsidRPr="009B2ED9">
              <w:rPr>
                <w:rFonts w:hint="eastAsia"/>
                <w:color w:val="000000"/>
                <w:sz w:val="16"/>
                <w:szCs w:val="16"/>
              </w:rPr>
              <w:t>期末考</w:t>
            </w:r>
            <w:r w:rsidRPr="009B2ED9">
              <w:rPr>
                <w:rFonts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4465" w:type="dxa"/>
            <w:gridSpan w:val="7"/>
          </w:tcPr>
          <w:p w14:paraId="46613C6C" w14:textId="1F7646F9" w:rsidR="00055BC0" w:rsidRPr="004647C4" w:rsidRDefault="00602BC5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期末考</w:t>
            </w:r>
          </w:p>
        </w:tc>
        <w:tc>
          <w:tcPr>
            <w:tcW w:w="3255" w:type="dxa"/>
            <w:gridSpan w:val="4"/>
          </w:tcPr>
          <w:p w14:paraId="1B57D54D" w14:textId="77777777" w:rsidR="00055BC0" w:rsidRPr="00D10F39" w:rsidRDefault="00055BC0" w:rsidP="00D10F39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302CC5" w14:paraId="5C927227" w14:textId="77777777" w:rsidTr="008341C5">
        <w:tc>
          <w:tcPr>
            <w:tcW w:w="846" w:type="dxa"/>
            <w:vAlign w:val="center"/>
          </w:tcPr>
          <w:p w14:paraId="4E6992AF" w14:textId="15ADC4C4" w:rsidR="00302CC5" w:rsidRDefault="00302CC5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60E3AFD2" w14:textId="7CA9A54B" w:rsidR="00BB6CA1" w:rsidRDefault="00634EC8" w:rsidP="00E40DB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1/19</w:t>
            </w:r>
            <w:r w:rsidR="00602BC5">
              <w:rPr>
                <w:rFonts w:hint="eastAsia"/>
                <w:color w:val="000000"/>
                <w:szCs w:val="24"/>
              </w:rPr>
              <w:t>~1/23</w:t>
            </w:r>
          </w:p>
          <w:p w14:paraId="432D2A87" w14:textId="74AA10C1" w:rsidR="000C5696" w:rsidRPr="000C5696" w:rsidRDefault="007808F5" w:rsidP="000C5696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1/19</w:t>
            </w:r>
            <w:r>
              <w:rPr>
                <w:rFonts w:hint="eastAsia"/>
                <w:color w:val="000000"/>
                <w:sz w:val="16"/>
                <w:szCs w:val="16"/>
              </w:rPr>
              <w:t>高一二校慶補假</w:t>
            </w:r>
          </w:p>
        </w:tc>
        <w:tc>
          <w:tcPr>
            <w:tcW w:w="4465" w:type="dxa"/>
            <w:gridSpan w:val="7"/>
          </w:tcPr>
          <w:p w14:paraId="00A71B4B" w14:textId="77777777" w:rsidR="00302CC5" w:rsidRDefault="000C5696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1/20~</w:t>
            </w:r>
            <w:r>
              <w:rPr>
                <w:szCs w:val="24"/>
              </w:rPr>
              <w:t>1/23, 1/26</w:t>
            </w:r>
            <w:r>
              <w:rPr>
                <w:rFonts w:hint="eastAsia"/>
                <w:szCs w:val="24"/>
              </w:rPr>
              <w:t>補行</w:t>
            </w:r>
            <w:r>
              <w:rPr>
                <w:rFonts w:hint="eastAsia"/>
                <w:szCs w:val="24"/>
              </w:rPr>
              <w:t>114-2</w:t>
            </w:r>
            <w:r>
              <w:rPr>
                <w:rFonts w:hint="eastAsia"/>
                <w:szCs w:val="24"/>
              </w:rPr>
              <w:t>學年課程</w:t>
            </w:r>
          </w:p>
          <w:p w14:paraId="36C5468C" w14:textId="49071A58" w:rsidR="008946EB" w:rsidRPr="004647C4" w:rsidRDefault="008946EB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  <w:r>
              <w:rPr>
                <w:szCs w:val="24"/>
              </w:rPr>
              <w:t>/27</w:t>
            </w:r>
            <w:r>
              <w:rPr>
                <w:rFonts w:hint="eastAsia"/>
                <w:szCs w:val="24"/>
              </w:rPr>
              <w:t>休業式</w:t>
            </w:r>
          </w:p>
        </w:tc>
        <w:tc>
          <w:tcPr>
            <w:tcW w:w="3255" w:type="dxa"/>
            <w:gridSpan w:val="4"/>
          </w:tcPr>
          <w:p w14:paraId="493049F7" w14:textId="77777777" w:rsidR="00302CC5" w:rsidRPr="00D10F39" w:rsidRDefault="00302CC5" w:rsidP="00D10F39">
            <w:pPr>
              <w:spacing w:line="360" w:lineRule="auto"/>
              <w:jc w:val="center"/>
              <w:rPr>
                <w:szCs w:val="24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49D88DF" w14:textId="77777777" w:rsidR="00A90EB6" w:rsidRDefault="00A90EB6" w:rsidP="001B5427">
      <w:r>
        <w:separator/>
      </w:r>
    </w:p>
  </w:endnote>
  <w:endnote w:type="continuationSeparator" w:id="0">
    <w:p w14:paraId="6C12710C" w14:textId="77777777" w:rsidR="00A90EB6" w:rsidRDefault="00A90EB6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標楷體"/>
    <w:panose1 w:val="02010601000101010101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EEF0B1B" w14:textId="77777777" w:rsidR="00A90EB6" w:rsidRDefault="00A90EB6" w:rsidP="001B5427">
      <w:r>
        <w:separator/>
      </w:r>
    </w:p>
  </w:footnote>
  <w:footnote w:type="continuationSeparator" w:id="0">
    <w:p w14:paraId="59C280BF" w14:textId="77777777" w:rsidR="00A90EB6" w:rsidRDefault="00A90EB6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0C5696"/>
    <w:rsid w:val="00127AC1"/>
    <w:rsid w:val="0016628F"/>
    <w:rsid w:val="001671C7"/>
    <w:rsid w:val="001B5427"/>
    <w:rsid w:val="00205CB2"/>
    <w:rsid w:val="00227FFD"/>
    <w:rsid w:val="00246A43"/>
    <w:rsid w:val="002756A7"/>
    <w:rsid w:val="00302CC5"/>
    <w:rsid w:val="0039540C"/>
    <w:rsid w:val="003A58D8"/>
    <w:rsid w:val="003F67EF"/>
    <w:rsid w:val="00450BF5"/>
    <w:rsid w:val="004647C4"/>
    <w:rsid w:val="00473704"/>
    <w:rsid w:val="004E5C93"/>
    <w:rsid w:val="005752BC"/>
    <w:rsid w:val="005978EB"/>
    <w:rsid w:val="005D0510"/>
    <w:rsid w:val="00602BC5"/>
    <w:rsid w:val="00634EC8"/>
    <w:rsid w:val="006741FE"/>
    <w:rsid w:val="006B0270"/>
    <w:rsid w:val="007808F5"/>
    <w:rsid w:val="00792A79"/>
    <w:rsid w:val="007D0757"/>
    <w:rsid w:val="008341C5"/>
    <w:rsid w:val="00834356"/>
    <w:rsid w:val="00840A9E"/>
    <w:rsid w:val="00851A36"/>
    <w:rsid w:val="008701CD"/>
    <w:rsid w:val="00890CE8"/>
    <w:rsid w:val="008946EB"/>
    <w:rsid w:val="00895181"/>
    <w:rsid w:val="008A4841"/>
    <w:rsid w:val="008A7709"/>
    <w:rsid w:val="008F72D2"/>
    <w:rsid w:val="00946B1C"/>
    <w:rsid w:val="009B2ED9"/>
    <w:rsid w:val="009D17B1"/>
    <w:rsid w:val="009F5082"/>
    <w:rsid w:val="00A01992"/>
    <w:rsid w:val="00A07A45"/>
    <w:rsid w:val="00A40960"/>
    <w:rsid w:val="00A90EB6"/>
    <w:rsid w:val="00A94062"/>
    <w:rsid w:val="00B01716"/>
    <w:rsid w:val="00BB6CA1"/>
    <w:rsid w:val="00C51D4F"/>
    <w:rsid w:val="00D10F39"/>
    <w:rsid w:val="00D85454"/>
    <w:rsid w:val="00D94187"/>
    <w:rsid w:val="00DB6C20"/>
    <w:rsid w:val="00DC05A7"/>
    <w:rsid w:val="00E40DBD"/>
    <w:rsid w:val="00E54842"/>
    <w:rsid w:val="00EB34A9"/>
    <w:rsid w:val="00F14320"/>
    <w:rsid w:val="00F37AF6"/>
    <w:rsid w:val="00F606C4"/>
    <w:rsid w:val="00F81BE0"/>
    <w:rsid w:val="00F90C89"/>
    <w:rsid w:val="00FC137B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Web">
    <w:name w:val="Normal (Web)"/>
    <w:basedOn w:val="a"/>
    <w:uiPriority w:val="99"/>
    <w:unhideWhenUsed/>
    <w:rsid w:val="002756A7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3916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167</Words>
  <Characters>952</Characters>
  <Application>Microsoft Office Word</Application>
  <DocSecurity>0</DocSecurity>
  <Lines>7</Lines>
  <Paragraphs>2</Paragraphs>
  <ScaleCrop>false</ScaleCrop>
  <Company/>
  <LinksUpToDate>false</LinksUpToDate>
  <CharactersWithSpaces>1117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Microsoft Office User</cp:lastModifiedBy>
  <cp:revision>10</cp:revision>
  <cp:lastPrinted>2021-08-27T02:43:00Z</cp:lastPrinted>
  <dcterms:created xsi:type="dcterms:W3CDTF">2025-09-01T01:30:00Z</dcterms:created>
  <dcterms:modified xsi:type="dcterms:W3CDTF">2025-09-08T03:08:00Z</dcterms:modified>
</cp:coreProperties>
</file>