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25"/>
        <w:gridCol w:w="33"/>
        <w:gridCol w:w="960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A3C7998" w:rsidR="00D94187" w:rsidRDefault="007515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751516">
              <w:rPr>
                <w:rFonts w:ascii="標楷體" w:eastAsia="標楷體" w:hAnsi="標楷體" w:hint="eastAsia"/>
                <w:szCs w:val="36"/>
              </w:rPr>
              <w:t>全民國防教育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846E131" w:rsidR="00D94187" w:rsidRDefault="00751516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婁方灝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573F3B8" w:rsidR="00D94187" w:rsidRDefault="00751516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育達出版社</w:t>
            </w:r>
            <w:r w:rsidR="000920B7">
              <w:rPr>
                <w:rFonts w:ascii="標楷體" w:eastAsia="標楷體" w:hAnsi="標楷體" w:hint="eastAsia"/>
                <w:szCs w:val="36"/>
              </w:rPr>
              <w:t xml:space="preserve"> 上冊</w:t>
            </w:r>
            <w:r>
              <w:rPr>
                <w:rFonts w:ascii="標楷體" w:eastAsia="標楷體" w:hAnsi="標楷體" w:hint="eastAsia"/>
                <w:szCs w:val="36"/>
              </w:rPr>
              <w:t>(丙版)</w:t>
            </w:r>
          </w:p>
        </w:tc>
      </w:tr>
      <w:tr w:rsidR="009F694F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9F694F" w:rsidRDefault="009F694F" w:rsidP="009F694F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9F694F" w:rsidRDefault="009F694F" w:rsidP="009F694F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9F694F" w:rsidRDefault="009F694F" w:rsidP="009F694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3B23D85A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0CAFBF8B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302</w:t>
            </w: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6265A11B" w14:textId="72528FCA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304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2E7974A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306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047CE724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307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2E89E8CF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308</w:t>
            </w:r>
          </w:p>
        </w:tc>
      </w:tr>
      <w:tr w:rsidR="009F694F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F694F" w:rsidRPr="00227FFD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3A3392AB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F61E5">
              <w:rPr>
                <w:rFonts w:ascii="標楷體" w:eastAsia="標楷體" w:hAnsi="標楷體"/>
                <w:szCs w:val="36"/>
              </w:rPr>
              <w:t>w6marq7c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B9870E3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31F9">
              <w:rPr>
                <w:rFonts w:ascii="標楷體" w:eastAsia="標楷體" w:hAnsi="標楷體"/>
                <w:szCs w:val="36"/>
              </w:rPr>
              <w:t>w6marq7c</w:t>
            </w: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12CC9753" w14:textId="5D029324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E7DBF">
              <w:rPr>
                <w:rFonts w:ascii="標楷體" w:eastAsia="標楷體" w:hAnsi="標楷體"/>
                <w:szCs w:val="36"/>
              </w:rPr>
              <w:t>6x65inox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72BBB3DA" w:rsidR="009F694F" w:rsidRDefault="00AB35DE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B35DE">
              <w:rPr>
                <w:rFonts w:ascii="標楷體" w:eastAsia="標楷體" w:hAnsi="標楷體"/>
                <w:szCs w:val="36"/>
              </w:rPr>
              <w:t>qt6clgkz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617D026A" w:rsidR="009F694F" w:rsidRDefault="00AB35DE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B35DE">
              <w:rPr>
                <w:rFonts w:ascii="標楷體" w:eastAsia="標楷體" w:hAnsi="標楷體"/>
                <w:szCs w:val="36"/>
              </w:rPr>
              <w:t>fu5p7oxu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03C2B4B3" w:rsidR="009F694F" w:rsidRDefault="00AB35DE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B35DE">
              <w:rPr>
                <w:rFonts w:ascii="標楷體" w:eastAsia="標楷體" w:hAnsi="標楷體"/>
                <w:szCs w:val="36"/>
              </w:rPr>
              <w:t>jvaimnnn</w:t>
            </w:r>
          </w:p>
        </w:tc>
      </w:tr>
      <w:tr w:rsidR="009F694F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F694F" w:rsidRPr="00227FFD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9F694F" w:rsidRDefault="009F694F" w:rsidP="009F694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308B8513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11F61148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310</w:t>
            </w: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0BFA8CAF" w14:textId="2801BD4A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311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22BC17A1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312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24E33496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313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407D88D2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314</w:t>
            </w:r>
          </w:p>
        </w:tc>
      </w:tr>
      <w:tr w:rsidR="009F694F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F694F" w:rsidRPr="00227FFD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24B69A08" w:rsidR="009F694F" w:rsidRDefault="00FC1D3C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C1D3C">
              <w:rPr>
                <w:rFonts w:ascii="標楷體" w:eastAsia="標楷體" w:hAnsi="標楷體"/>
                <w:szCs w:val="36"/>
              </w:rPr>
              <w:t>34d52bte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176747F" w:rsidR="009F694F" w:rsidRDefault="00FC1D3C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C1D3C">
              <w:rPr>
                <w:rFonts w:ascii="標楷體" w:eastAsia="標楷體" w:hAnsi="標楷體"/>
                <w:szCs w:val="36"/>
              </w:rPr>
              <w:t>6vndnvis</w:t>
            </w: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2A395144" w14:textId="31E3165C" w:rsidR="009F694F" w:rsidRDefault="00FC1D3C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C1D3C">
              <w:rPr>
                <w:rFonts w:ascii="標楷體" w:eastAsia="標楷體" w:hAnsi="標楷體"/>
                <w:szCs w:val="36"/>
              </w:rPr>
              <w:t>zcvyrlk2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2E3A6C01" w:rsidR="009F694F" w:rsidRDefault="00FC1D3C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C1D3C">
              <w:rPr>
                <w:rFonts w:ascii="標楷體" w:eastAsia="標楷體" w:hAnsi="標楷體"/>
                <w:szCs w:val="36"/>
              </w:rPr>
              <w:t>rm74qmvq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21879C2C" w:rsidR="009F694F" w:rsidRDefault="004A5C39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A5C39">
              <w:rPr>
                <w:rFonts w:ascii="標楷體" w:eastAsia="標楷體" w:hAnsi="標楷體"/>
                <w:szCs w:val="36"/>
              </w:rPr>
              <w:t>ugij3wal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69A8521A" w:rsidR="009F694F" w:rsidRDefault="004A5C39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A5C39">
              <w:rPr>
                <w:rFonts w:ascii="標楷體" w:eastAsia="標楷體" w:hAnsi="標楷體"/>
                <w:szCs w:val="36"/>
              </w:rPr>
              <w:t>ceviehhe</w:t>
            </w:r>
          </w:p>
        </w:tc>
      </w:tr>
      <w:tr w:rsidR="009F694F" w14:paraId="74468A8C" w14:textId="77777777" w:rsidTr="00C42AB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04A6D6A9" w14:textId="77777777" w:rsidR="009F694F" w:rsidRPr="00227FFD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0AC8D637" w14:textId="2012852A" w:rsidR="009F694F" w:rsidRPr="00227FFD" w:rsidRDefault="009F694F" w:rsidP="009F694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5CEA770" w14:textId="705CA2D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3FA5B03" w14:textId="2CE010BC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66826E6F" w14:textId="2AEED53D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317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34D38B57" w14:textId="7B182479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2955B7A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6E32D1D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F694F" w14:paraId="1753E8A1" w14:textId="77777777" w:rsidTr="00854C31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0FCD35B8" w14:textId="77777777" w:rsidR="009F694F" w:rsidRPr="00227FFD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04B354BE" w14:textId="018B5C8D" w:rsidR="009F694F" w:rsidRPr="00227FFD" w:rsidRDefault="009F694F" w:rsidP="009F694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EC6B691" w14:textId="04AC5A6B" w:rsidR="009F694F" w:rsidRDefault="004A5C39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A5C39">
              <w:rPr>
                <w:rFonts w:ascii="標楷體" w:eastAsia="標楷體" w:hAnsi="標楷體"/>
                <w:szCs w:val="36"/>
              </w:rPr>
              <w:t>34redcpy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856C5B2" w14:textId="155997CD" w:rsidR="009F694F" w:rsidRDefault="004A5C39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A5C39">
              <w:rPr>
                <w:rFonts w:ascii="標楷體" w:eastAsia="標楷體" w:hAnsi="標楷體"/>
                <w:szCs w:val="36"/>
              </w:rPr>
              <w:t>7sr4zoax</w:t>
            </w: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13EB2298" w14:textId="77F2CDDC" w:rsidR="009F694F" w:rsidRDefault="004A5C39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A5C39">
              <w:rPr>
                <w:rFonts w:ascii="標楷體" w:eastAsia="標楷體" w:hAnsi="標楷體"/>
                <w:szCs w:val="36"/>
              </w:rPr>
              <w:t>erg2b43j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3E9AEE65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8B875FA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792D721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F694F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40E4E2F" w14:textId="77777777" w:rsidR="009F694F" w:rsidRPr="005856C1" w:rsidRDefault="009F694F" w:rsidP="009F694F">
            <w:pPr>
              <w:rPr>
                <w:rFonts w:ascii="標楷體" w:eastAsia="標楷體" w:hAnsi="標楷體" w:hint="eastAsia"/>
                <w:szCs w:val="24"/>
              </w:rPr>
            </w:pPr>
            <w:r w:rsidRPr="005856C1">
              <w:rPr>
                <w:rFonts w:ascii="標楷體" w:eastAsia="標楷體" w:hAnsi="標楷體" w:hint="eastAsia"/>
                <w:szCs w:val="24"/>
              </w:rPr>
              <w:t>一、建構全民國防意識與知能，主動關懷社會與國家安全。</w:t>
            </w:r>
          </w:p>
          <w:p w14:paraId="53DA2901" w14:textId="77777777" w:rsidR="009F694F" w:rsidRPr="005856C1" w:rsidRDefault="009F694F" w:rsidP="009F694F">
            <w:pPr>
              <w:rPr>
                <w:rFonts w:ascii="標楷體" w:eastAsia="標楷體" w:hAnsi="標楷體" w:hint="eastAsia"/>
                <w:szCs w:val="24"/>
              </w:rPr>
            </w:pPr>
            <w:r w:rsidRPr="005856C1">
              <w:rPr>
                <w:rFonts w:ascii="標楷體" w:eastAsia="標楷體" w:hAnsi="標楷體" w:hint="eastAsia"/>
                <w:szCs w:val="24"/>
              </w:rPr>
              <w:t>二、認識國際情勢與國家處境，增進對國家安全議題之認知。</w:t>
            </w:r>
          </w:p>
          <w:p w14:paraId="7363F396" w14:textId="77777777" w:rsidR="009F694F" w:rsidRPr="005856C1" w:rsidRDefault="009F694F" w:rsidP="009F694F">
            <w:pPr>
              <w:rPr>
                <w:rFonts w:ascii="標楷體" w:eastAsia="標楷體" w:hAnsi="標楷體" w:hint="eastAsia"/>
                <w:szCs w:val="24"/>
              </w:rPr>
            </w:pPr>
            <w:r w:rsidRPr="005856C1">
              <w:rPr>
                <w:rFonts w:ascii="標楷體" w:eastAsia="標楷體" w:hAnsi="標楷體" w:hint="eastAsia"/>
                <w:szCs w:val="24"/>
              </w:rPr>
              <w:t>三、了解並養成防衛動員與災害防救之意識與行動力。</w:t>
            </w:r>
          </w:p>
          <w:p w14:paraId="3EEEE91F" w14:textId="71BE5DB6" w:rsidR="009F694F" w:rsidRDefault="009F694F" w:rsidP="009F694F">
            <w:pPr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5856C1">
              <w:rPr>
                <w:rFonts w:ascii="標楷體" w:eastAsia="標楷體" w:hAnsi="標楷體" w:hint="eastAsia"/>
                <w:szCs w:val="24"/>
              </w:rPr>
              <w:t>四、建立國家認同與捍衛國家主權的自信心，培養參與國防事務與促進國家永續發展的心志。</w:t>
            </w:r>
          </w:p>
        </w:tc>
      </w:tr>
      <w:tr w:rsidR="009F694F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8DA74AB" w:rsidR="009F694F" w:rsidRDefault="009F694F" w:rsidP="009F694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856C1">
              <w:rPr>
                <w:rFonts w:ascii="標楷體" w:eastAsia="標楷體" w:hAnsi="標楷體" w:hint="eastAsia"/>
                <w:szCs w:val="24"/>
              </w:rPr>
              <w:t>一、</w:t>
            </w:r>
            <w:r>
              <w:rPr>
                <w:rFonts w:ascii="標楷體" w:eastAsia="標楷體" w:hAnsi="標楷體" w:hint="eastAsia"/>
                <w:szCs w:val="24"/>
              </w:rPr>
              <w:t>講述法 二</w:t>
            </w:r>
            <w:r w:rsidRPr="005856C1">
              <w:rPr>
                <w:rFonts w:ascii="標楷體" w:eastAsia="標楷體" w:hAnsi="標楷體" w:hint="eastAsia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szCs w:val="24"/>
              </w:rPr>
              <w:t>實做法 三</w:t>
            </w:r>
            <w:r w:rsidRPr="005856C1">
              <w:rPr>
                <w:rFonts w:ascii="標楷體" w:eastAsia="標楷體" w:hAnsi="標楷體" w:hint="eastAsia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szCs w:val="24"/>
              </w:rPr>
              <w:t xml:space="preserve">議題討論 </w:t>
            </w:r>
          </w:p>
        </w:tc>
      </w:tr>
      <w:tr w:rsidR="009F694F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13B5223A" w14:textId="77777777" w:rsidR="00395B92" w:rsidRPr="00395B92" w:rsidRDefault="00395B92" w:rsidP="00395B92">
            <w:pPr>
              <w:rPr>
                <w:rFonts w:ascii="標楷體" w:eastAsia="標楷體" w:hAnsi="標楷體" w:hint="eastAsia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>1.作業60%</w:t>
            </w:r>
          </w:p>
          <w:p w14:paraId="26EEB628" w14:textId="77777777" w:rsidR="00395B92" w:rsidRPr="00395B92" w:rsidRDefault="00395B92" w:rsidP="00395B92">
            <w:pPr>
              <w:rPr>
                <w:rFonts w:ascii="標楷體" w:eastAsia="標楷體" w:hAnsi="標楷體" w:hint="eastAsia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 xml:space="preserve">       (1)上課課本筆記(包含 平時作業) 30%</w:t>
            </w:r>
          </w:p>
          <w:p w14:paraId="2ECEE104" w14:textId="77777777" w:rsidR="00395B92" w:rsidRPr="00395B92" w:rsidRDefault="00395B92" w:rsidP="00395B92">
            <w:pPr>
              <w:rPr>
                <w:rFonts w:ascii="標楷體" w:eastAsia="標楷體" w:hAnsi="標楷體" w:hint="eastAsia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 xml:space="preserve">       (2)習作10%</w:t>
            </w:r>
          </w:p>
          <w:p w14:paraId="49B53DA0" w14:textId="04176593" w:rsidR="00395B92" w:rsidRPr="00395B92" w:rsidRDefault="00395B92" w:rsidP="00395B92">
            <w:pPr>
              <w:rPr>
                <w:rFonts w:ascii="標楷體" w:eastAsia="標楷體" w:hAnsi="標楷體" w:hint="eastAsia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 xml:space="preserve">       (3)期末個人作業20% ( 同學要加入 各班Google  Classroom)</w:t>
            </w:r>
          </w:p>
          <w:p w14:paraId="4909F9AB" w14:textId="77777777" w:rsidR="00395B92" w:rsidRPr="00395B92" w:rsidRDefault="00395B92" w:rsidP="00395B92">
            <w:pPr>
              <w:rPr>
                <w:rFonts w:ascii="標楷體" w:eastAsia="標楷體" w:hAnsi="標楷體" w:hint="eastAsia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>2.學習態度 40%</w:t>
            </w:r>
          </w:p>
          <w:p w14:paraId="1EBBE718" w14:textId="77777777" w:rsidR="00395B92" w:rsidRPr="00395B92" w:rsidRDefault="00395B92" w:rsidP="00395B92">
            <w:pPr>
              <w:rPr>
                <w:rFonts w:ascii="標楷體" w:eastAsia="標楷體" w:hAnsi="標楷體" w:hint="eastAsia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 xml:space="preserve">       (1)上課不可用手機  15%</w:t>
            </w:r>
          </w:p>
          <w:p w14:paraId="299D529F" w14:textId="77777777" w:rsidR="00395B92" w:rsidRPr="00395B92" w:rsidRDefault="00395B92" w:rsidP="00395B92">
            <w:pPr>
              <w:rPr>
                <w:rFonts w:ascii="標楷體" w:eastAsia="標楷體" w:hAnsi="標楷體" w:hint="eastAsia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 xml:space="preserve">       (2)上課不可睡覺或聊天 15%</w:t>
            </w:r>
          </w:p>
          <w:p w14:paraId="64FE311D" w14:textId="10A06E0E" w:rsidR="00395B92" w:rsidRPr="00395B92" w:rsidRDefault="00395B92" w:rsidP="00395B92">
            <w:pPr>
              <w:rPr>
                <w:rFonts w:ascii="標楷體" w:eastAsia="標楷體" w:hAnsi="標楷體" w:hint="eastAsia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 xml:space="preserve">       (3)上課表現 10%</w:t>
            </w:r>
          </w:p>
          <w:p w14:paraId="283B9999" w14:textId="59BE0708" w:rsidR="009F694F" w:rsidRDefault="00395B92" w:rsidP="00395B92">
            <w:pPr>
              <w:rPr>
                <w:rFonts w:ascii="標楷體" w:eastAsia="標楷體" w:hAnsi="標楷體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>3.全民國防</w:t>
            </w:r>
            <w:r w:rsidR="00090E84">
              <w:rPr>
                <w:rFonts w:ascii="標楷體" w:eastAsia="標楷體" w:hAnsi="標楷體" w:hint="eastAsia"/>
                <w:szCs w:val="36"/>
              </w:rPr>
              <w:t>無</w:t>
            </w:r>
            <w:r w:rsidRPr="00395B92">
              <w:rPr>
                <w:rFonts w:ascii="標楷體" w:eastAsia="標楷體" w:hAnsi="標楷體" w:hint="eastAsia"/>
                <w:szCs w:val="36"/>
              </w:rPr>
              <w:t>期中考、期末考</w:t>
            </w:r>
          </w:p>
        </w:tc>
      </w:tr>
      <w:tr w:rsidR="009F694F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022B5D46" w14:textId="54A609F0" w:rsidR="009F694F" w:rsidRPr="00395B92" w:rsidRDefault="00395B92" w:rsidP="00395B92">
            <w:pPr>
              <w:pStyle w:val="a8"/>
              <w:numPr>
                <w:ilvl w:val="0"/>
                <w:numId w:val="1"/>
              </w:numPr>
              <w:ind w:leftChars="0" w:left="357" w:hanging="357"/>
              <w:rPr>
                <w:rFonts w:ascii="標楷體" w:eastAsia="標楷體" w:hAnsi="標楷體"/>
                <w:szCs w:val="36"/>
              </w:rPr>
            </w:pPr>
            <w:r w:rsidRPr="00395B92">
              <w:rPr>
                <w:rFonts w:ascii="標楷體" w:eastAsia="標楷體" w:hAnsi="標楷體" w:hint="eastAsia"/>
                <w:szCs w:val="36"/>
              </w:rPr>
              <w:t>G</w:t>
            </w:r>
            <w:r w:rsidRPr="00395B92">
              <w:rPr>
                <w:rFonts w:ascii="標楷體" w:eastAsia="標楷體" w:hAnsi="標楷體"/>
                <w:szCs w:val="36"/>
              </w:rPr>
              <w:t>oogle  Classroom</w:t>
            </w:r>
          </w:p>
          <w:p w14:paraId="46716128" w14:textId="77777777" w:rsidR="00395B92" w:rsidRDefault="00395B92" w:rsidP="00395B92">
            <w:pPr>
              <w:pStyle w:val="a8"/>
              <w:numPr>
                <w:ilvl w:val="0"/>
                <w:numId w:val="1"/>
              </w:numPr>
              <w:ind w:leftChars="0" w:left="357" w:hanging="357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網路相關時事議題</w:t>
            </w:r>
          </w:p>
          <w:p w14:paraId="141CF81A" w14:textId="1D5A9A06" w:rsidR="00395B92" w:rsidRPr="00395B92" w:rsidRDefault="00A24B67" w:rsidP="00395B92">
            <w:pPr>
              <w:pStyle w:val="a8"/>
              <w:numPr>
                <w:ilvl w:val="0"/>
                <w:numId w:val="1"/>
              </w:numPr>
              <w:ind w:leftChars="0" w:left="357" w:hanging="357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台灣事實查核中心</w:t>
            </w:r>
          </w:p>
        </w:tc>
      </w:tr>
      <w:tr w:rsidR="009F694F" w14:paraId="523AD4A9" w14:textId="77777777" w:rsidTr="00C53728">
        <w:tc>
          <w:tcPr>
            <w:tcW w:w="846" w:type="dxa"/>
          </w:tcPr>
          <w:p w14:paraId="1F5B7FDA" w14:textId="77777777" w:rsidR="009F694F" w:rsidRDefault="009F694F" w:rsidP="009F694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9F694F" w:rsidRDefault="009F694F" w:rsidP="009F694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827" w:type="dxa"/>
            <w:gridSpan w:val="6"/>
          </w:tcPr>
          <w:p w14:paraId="27A781B0" w14:textId="77777777" w:rsidR="009F694F" w:rsidRDefault="009F694F" w:rsidP="009F694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893" w:type="dxa"/>
            <w:gridSpan w:val="5"/>
          </w:tcPr>
          <w:p w14:paraId="6026F967" w14:textId="77777777" w:rsidR="009F694F" w:rsidRDefault="009F694F" w:rsidP="009F694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9F694F" w14:paraId="43C2B522" w14:textId="77777777" w:rsidTr="00C53728">
        <w:tc>
          <w:tcPr>
            <w:tcW w:w="846" w:type="dxa"/>
            <w:vAlign w:val="center"/>
          </w:tcPr>
          <w:p w14:paraId="35FD34FB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1B95CC" w:rsidR="009F694F" w:rsidRPr="00A11F8F" w:rsidRDefault="00754771" w:rsidP="00C9339F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8/31-9/6</w:t>
            </w:r>
          </w:p>
        </w:tc>
        <w:tc>
          <w:tcPr>
            <w:tcW w:w="3827" w:type="dxa"/>
            <w:gridSpan w:val="6"/>
          </w:tcPr>
          <w:p w14:paraId="187E2F85" w14:textId="2672477F" w:rsidR="009F694F" w:rsidRPr="00B930F3" w:rsidRDefault="003817F1" w:rsidP="00C27C59">
            <w:pPr>
              <w:rPr>
                <w:rFonts w:ascii="標楷體" w:eastAsia="標楷體" w:hAnsi="標楷體"/>
                <w:sz w:val="20"/>
              </w:rPr>
            </w:pPr>
            <w:r w:rsidRPr="00B930F3">
              <w:rPr>
                <w:rFonts w:ascii="標楷體" w:eastAsia="標楷體" w:hAnsi="標楷體" w:hint="eastAsia"/>
                <w:sz w:val="20"/>
              </w:rPr>
              <w:t>「友善校園」相關宣導</w:t>
            </w:r>
          </w:p>
        </w:tc>
        <w:tc>
          <w:tcPr>
            <w:tcW w:w="3893" w:type="dxa"/>
            <w:gridSpan w:val="5"/>
          </w:tcPr>
          <w:p w14:paraId="3BF1BBE9" w14:textId="3CCCF58A" w:rsidR="009F694F" w:rsidRPr="00B930F3" w:rsidRDefault="00C27C59" w:rsidP="00BF1BBD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B930F3">
              <w:rPr>
                <w:rFonts w:ascii="標楷體" w:eastAsia="標楷體" w:hAnsi="標楷體" w:hint="eastAsia"/>
                <w:sz w:val="20"/>
              </w:rPr>
              <w:t>包括性別平等教育、學生輔導體制、人權教育、公民教育等相關網路教材</w:t>
            </w:r>
          </w:p>
        </w:tc>
      </w:tr>
      <w:tr w:rsidR="009F694F" w14:paraId="477CEEBE" w14:textId="77777777" w:rsidTr="00C53728">
        <w:tc>
          <w:tcPr>
            <w:tcW w:w="846" w:type="dxa"/>
            <w:vAlign w:val="center"/>
          </w:tcPr>
          <w:p w14:paraId="1FABAAE0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5FD274A" w:rsidR="009F694F" w:rsidRPr="00A11F8F" w:rsidRDefault="00C9339F" w:rsidP="00C9339F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9/7-9/13</w:t>
            </w:r>
          </w:p>
        </w:tc>
        <w:tc>
          <w:tcPr>
            <w:tcW w:w="3827" w:type="dxa"/>
            <w:gridSpan w:val="6"/>
          </w:tcPr>
          <w:p w14:paraId="4CF6817B" w14:textId="7D07AA7F" w:rsidR="009F694F" w:rsidRPr="00B930F3" w:rsidRDefault="003817F1" w:rsidP="00C27C59">
            <w:pPr>
              <w:rPr>
                <w:rFonts w:ascii="標楷體" w:eastAsia="標楷體" w:hAnsi="標楷體"/>
                <w:sz w:val="20"/>
              </w:rPr>
            </w:pPr>
            <w:r w:rsidRPr="00B930F3">
              <w:rPr>
                <w:rFonts w:ascii="標楷體" w:eastAsia="標楷體" w:hAnsi="標楷體" w:hint="eastAsia"/>
                <w:sz w:val="20"/>
              </w:rPr>
              <w:t>「友善校園」相關宣導</w:t>
            </w:r>
          </w:p>
        </w:tc>
        <w:tc>
          <w:tcPr>
            <w:tcW w:w="3893" w:type="dxa"/>
            <w:gridSpan w:val="5"/>
          </w:tcPr>
          <w:p w14:paraId="27D23D0D" w14:textId="3A7770D8" w:rsidR="009F694F" w:rsidRPr="00B930F3" w:rsidRDefault="002928C6" w:rsidP="00BF1BBD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B930F3">
              <w:rPr>
                <w:rFonts w:ascii="標楷體" w:eastAsia="標楷體" w:hAnsi="標楷體" w:hint="eastAsia"/>
                <w:sz w:val="20"/>
              </w:rPr>
              <w:t>包括</w:t>
            </w:r>
            <w:r w:rsidRPr="00B930F3">
              <w:rPr>
                <w:rFonts w:ascii="標楷體" w:eastAsia="標楷體" w:hAnsi="標楷體" w:hint="eastAsia"/>
                <w:color w:val="000000"/>
                <w:sz w:val="20"/>
              </w:rPr>
              <w:t>生命教育、特殊教育及資訊素養與倫理教育</w:t>
            </w:r>
            <w:r w:rsidRPr="00B930F3">
              <w:rPr>
                <w:rFonts w:ascii="標楷體" w:eastAsia="標楷體" w:hAnsi="標楷體" w:hint="eastAsia"/>
                <w:color w:val="000000"/>
                <w:sz w:val="20"/>
              </w:rPr>
              <w:t>與反詐騙</w:t>
            </w:r>
            <w:r w:rsidRPr="00B930F3">
              <w:rPr>
                <w:rFonts w:ascii="標楷體" w:eastAsia="標楷體" w:hAnsi="標楷體" w:hint="eastAsia"/>
                <w:sz w:val="20"/>
              </w:rPr>
              <w:t>、</w:t>
            </w:r>
            <w:r w:rsidRPr="00B930F3">
              <w:rPr>
                <w:rFonts w:ascii="標楷體" w:eastAsia="標楷體" w:hAnsi="標楷體" w:hint="eastAsia"/>
                <w:color w:val="000000"/>
                <w:sz w:val="20"/>
              </w:rPr>
              <w:t>反毒</w:t>
            </w:r>
            <w:r w:rsidRPr="00B930F3">
              <w:rPr>
                <w:rFonts w:ascii="標楷體" w:eastAsia="標楷體" w:hAnsi="標楷體" w:hint="eastAsia"/>
                <w:sz w:val="20"/>
              </w:rPr>
              <w:t>、</w:t>
            </w:r>
            <w:r w:rsidRPr="00B930F3">
              <w:rPr>
                <w:rFonts w:ascii="標楷體" w:eastAsia="標楷體" w:hAnsi="標楷體" w:hint="eastAsia"/>
                <w:sz w:val="20"/>
              </w:rPr>
              <w:t>水上安全教育等</w:t>
            </w:r>
            <w:r w:rsidRPr="00B930F3">
              <w:rPr>
                <w:rFonts w:ascii="標楷體" w:eastAsia="標楷體" w:hAnsi="標楷體" w:hint="eastAsia"/>
                <w:sz w:val="20"/>
              </w:rPr>
              <w:t>相關網路教材</w:t>
            </w:r>
          </w:p>
        </w:tc>
      </w:tr>
      <w:tr w:rsidR="009F694F" w14:paraId="0BE742D6" w14:textId="77777777" w:rsidTr="00C53728">
        <w:tc>
          <w:tcPr>
            <w:tcW w:w="846" w:type="dxa"/>
            <w:vAlign w:val="center"/>
          </w:tcPr>
          <w:p w14:paraId="1EDFD2C1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0D2EE042" w:rsidR="009F694F" w:rsidRPr="00A11F8F" w:rsidRDefault="005710D8" w:rsidP="00C9339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9/14-9/20</w:t>
            </w:r>
          </w:p>
        </w:tc>
        <w:tc>
          <w:tcPr>
            <w:tcW w:w="3827" w:type="dxa"/>
            <w:gridSpan w:val="6"/>
          </w:tcPr>
          <w:p w14:paraId="3B8F855F" w14:textId="062A2B70" w:rsidR="00126A8D" w:rsidRPr="00126A8D" w:rsidRDefault="00126A8D" w:rsidP="00126A8D">
            <w:pPr>
              <w:rPr>
                <w:rFonts w:ascii="標楷體" w:eastAsia="標楷體" w:hAnsi="標楷體" w:hint="eastAsia"/>
                <w:sz w:val="20"/>
              </w:rPr>
            </w:pPr>
            <w:r w:rsidRPr="00126A8D">
              <w:rPr>
                <w:rFonts w:ascii="標楷體" w:eastAsia="標楷體" w:hAnsi="標楷體" w:hint="eastAsia"/>
                <w:sz w:val="20"/>
              </w:rPr>
              <w:t>主題一</w:t>
            </w:r>
            <w:r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Pr="00126A8D">
              <w:rPr>
                <w:rFonts w:ascii="標楷體" w:eastAsia="標楷體" w:hAnsi="標楷體" w:hint="eastAsia"/>
                <w:sz w:val="20"/>
              </w:rPr>
              <w:t>全民國防概論</w:t>
            </w:r>
          </w:p>
          <w:p w14:paraId="4E918783" w14:textId="18101854" w:rsidR="00126A8D" w:rsidRPr="00126A8D" w:rsidRDefault="00126A8D" w:rsidP="00126A8D">
            <w:pPr>
              <w:rPr>
                <w:rFonts w:ascii="標楷體" w:eastAsia="標楷體" w:hAnsi="標楷體" w:hint="eastAsia"/>
                <w:sz w:val="20"/>
              </w:rPr>
            </w:pPr>
            <w:r w:rsidRPr="00126A8D">
              <w:rPr>
                <w:rFonts w:ascii="標楷體" w:eastAsia="標楷體" w:hAnsi="標楷體" w:hint="eastAsia"/>
                <w:sz w:val="20"/>
              </w:rPr>
              <w:t>第一章</w:t>
            </w:r>
            <w:r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Pr="00126A8D">
              <w:rPr>
                <w:rFonts w:ascii="標楷體" w:eastAsia="標楷體" w:hAnsi="標楷體" w:hint="eastAsia"/>
                <w:sz w:val="20"/>
              </w:rPr>
              <w:t>國家安全的重要性</w:t>
            </w:r>
          </w:p>
          <w:p w14:paraId="550604F6" w14:textId="5BE0386E" w:rsidR="009F694F" w:rsidRPr="003817F1" w:rsidRDefault="00126A8D" w:rsidP="00126A8D">
            <w:pPr>
              <w:rPr>
                <w:rFonts w:ascii="標楷體" w:eastAsia="標楷體" w:hAnsi="標楷體"/>
                <w:sz w:val="20"/>
              </w:rPr>
            </w:pPr>
            <w:r w:rsidRPr="00126A8D">
              <w:rPr>
                <w:rFonts w:ascii="標楷體" w:eastAsia="標楷體" w:hAnsi="標楷體" w:hint="eastAsia"/>
                <w:sz w:val="20"/>
              </w:rPr>
              <w:t>第一節</w:t>
            </w:r>
            <w:r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Pr="00126A8D">
              <w:rPr>
                <w:rFonts w:ascii="標楷體" w:eastAsia="標楷體" w:hAnsi="標楷體" w:hint="eastAsia"/>
                <w:sz w:val="20"/>
              </w:rPr>
              <w:t>家的概念與意識</w:t>
            </w:r>
          </w:p>
        </w:tc>
        <w:tc>
          <w:tcPr>
            <w:tcW w:w="3893" w:type="dxa"/>
            <w:gridSpan w:val="5"/>
          </w:tcPr>
          <w:p w14:paraId="62F92AAE" w14:textId="69C6E63B" w:rsidR="009F694F" w:rsidRPr="00BF45DC" w:rsidRDefault="00BF45DC" w:rsidP="00BF1BBD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BF45DC">
              <w:rPr>
                <w:rFonts w:ascii="標楷體" w:eastAsia="標楷體" w:hAnsi="標楷體" w:hint="eastAsia"/>
                <w:sz w:val="20"/>
              </w:rPr>
              <w:t>播放「哈馬斯發動規模空前的突襲 以色列證實士兵和平民被擄走」新聞影片，讓同學思考及明白傳統安全威脅關注的問題</w:t>
            </w:r>
          </w:p>
        </w:tc>
      </w:tr>
      <w:tr w:rsidR="009F694F" w14:paraId="1A3B0F6B" w14:textId="77777777" w:rsidTr="00C53728">
        <w:tc>
          <w:tcPr>
            <w:tcW w:w="846" w:type="dxa"/>
            <w:vAlign w:val="center"/>
          </w:tcPr>
          <w:p w14:paraId="41FBB541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10305B4" w:rsidR="009F694F" w:rsidRPr="00A11F8F" w:rsidRDefault="005710D8" w:rsidP="00C9339F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9/31-9/27</w:t>
            </w:r>
          </w:p>
        </w:tc>
        <w:tc>
          <w:tcPr>
            <w:tcW w:w="3827" w:type="dxa"/>
            <w:gridSpan w:val="6"/>
          </w:tcPr>
          <w:p w14:paraId="2316C1B2" w14:textId="77777777" w:rsidR="00707C89" w:rsidRPr="00707C89" w:rsidRDefault="00707C89" w:rsidP="00707C89">
            <w:pPr>
              <w:rPr>
                <w:rFonts w:ascii="標楷體" w:eastAsia="標楷體" w:hAnsi="標楷體" w:hint="eastAsia"/>
                <w:sz w:val="20"/>
              </w:rPr>
            </w:pPr>
            <w:r w:rsidRPr="00707C89">
              <w:rPr>
                <w:rFonts w:ascii="標楷體" w:eastAsia="標楷體" w:hAnsi="標楷體" w:hint="eastAsia"/>
                <w:sz w:val="20"/>
              </w:rPr>
              <w:t>主題一  全民國防概論</w:t>
            </w:r>
          </w:p>
          <w:p w14:paraId="3B11823D" w14:textId="77777777" w:rsidR="00707C89" w:rsidRPr="00707C89" w:rsidRDefault="00707C89" w:rsidP="00707C89">
            <w:pPr>
              <w:rPr>
                <w:rFonts w:ascii="標楷體" w:eastAsia="標楷體" w:hAnsi="標楷體" w:hint="eastAsia"/>
                <w:sz w:val="20"/>
              </w:rPr>
            </w:pPr>
            <w:r w:rsidRPr="00707C89">
              <w:rPr>
                <w:rFonts w:ascii="標楷體" w:eastAsia="標楷體" w:hAnsi="標楷體" w:hint="eastAsia"/>
                <w:sz w:val="20"/>
              </w:rPr>
              <w:t>第二章  全民國防的定義</w:t>
            </w:r>
          </w:p>
          <w:p w14:paraId="29BE2DF6" w14:textId="77777777" w:rsidR="00707C89" w:rsidRPr="00707C89" w:rsidRDefault="00707C89" w:rsidP="00707C89">
            <w:pPr>
              <w:rPr>
                <w:rFonts w:ascii="標楷體" w:eastAsia="標楷體" w:hAnsi="標楷體" w:hint="eastAsia"/>
                <w:sz w:val="20"/>
              </w:rPr>
            </w:pPr>
            <w:r w:rsidRPr="00707C89">
              <w:rPr>
                <w:rFonts w:ascii="標楷體" w:eastAsia="標楷體" w:hAnsi="標楷體" w:hint="eastAsia"/>
                <w:sz w:val="20"/>
              </w:rPr>
              <w:lastRenderedPageBreak/>
              <w:t>第一節  全民國防的定義與功能</w:t>
            </w:r>
          </w:p>
          <w:p w14:paraId="78DD0462" w14:textId="7FF5FAFF" w:rsidR="009F694F" w:rsidRPr="003817F1" w:rsidRDefault="00707C89" w:rsidP="00707C89">
            <w:pPr>
              <w:rPr>
                <w:rFonts w:ascii="標楷體" w:eastAsia="標楷體" w:hAnsi="標楷體"/>
                <w:sz w:val="20"/>
              </w:rPr>
            </w:pPr>
            <w:r w:rsidRPr="00707C89">
              <w:rPr>
                <w:rFonts w:ascii="標楷體" w:eastAsia="標楷體" w:hAnsi="標楷體" w:hint="eastAsia"/>
                <w:sz w:val="20"/>
              </w:rPr>
              <w:t>第二節  全民國防教育的理念與發展</w:t>
            </w:r>
          </w:p>
        </w:tc>
        <w:tc>
          <w:tcPr>
            <w:tcW w:w="3893" w:type="dxa"/>
            <w:gridSpan w:val="5"/>
          </w:tcPr>
          <w:p w14:paraId="51FE0CBA" w14:textId="1407B8C9" w:rsidR="009F694F" w:rsidRPr="00BF45DC" w:rsidRDefault="00611E83" w:rsidP="00BF1BBD">
            <w:pPr>
              <w:snapToGrid w:val="0"/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611E83">
              <w:rPr>
                <w:rFonts w:ascii="標楷體" w:eastAsia="標楷體" w:hAnsi="標楷體" w:hint="eastAsia"/>
                <w:sz w:val="20"/>
              </w:rPr>
              <w:lastRenderedPageBreak/>
              <w:t>現今的戰爭型態日新月異且包含各個層面，而「全民國防」也已成為全球主流的國防概念。可以請同學思考，這種在國防</w:t>
            </w:r>
            <w:r w:rsidRPr="00611E83">
              <w:rPr>
                <w:rFonts w:ascii="標楷體" w:eastAsia="標楷體" w:hAnsi="標楷體" w:hint="eastAsia"/>
                <w:sz w:val="20"/>
              </w:rPr>
              <w:lastRenderedPageBreak/>
              <w:t>等議題上進行全民關注、全民支持與全民參與的方式，</w:t>
            </w:r>
          </w:p>
        </w:tc>
      </w:tr>
      <w:tr w:rsidR="009F694F" w14:paraId="2030FAB3" w14:textId="77777777" w:rsidTr="00C53728">
        <w:tc>
          <w:tcPr>
            <w:tcW w:w="846" w:type="dxa"/>
            <w:vAlign w:val="center"/>
          </w:tcPr>
          <w:p w14:paraId="66CB3929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DB76412" w:rsidR="009F694F" w:rsidRPr="00A11F8F" w:rsidRDefault="005710D8" w:rsidP="00C9339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9/28-10/4</w:t>
            </w:r>
          </w:p>
        </w:tc>
        <w:tc>
          <w:tcPr>
            <w:tcW w:w="3827" w:type="dxa"/>
            <w:gridSpan w:val="6"/>
          </w:tcPr>
          <w:p w14:paraId="19328D1E" w14:textId="51280313" w:rsidR="002F2DBE" w:rsidRPr="002F2DBE" w:rsidRDefault="002F2DBE" w:rsidP="002F2DBE">
            <w:pPr>
              <w:rPr>
                <w:rFonts w:ascii="標楷體" w:eastAsia="標楷體" w:hAnsi="標楷體" w:hint="eastAsia"/>
                <w:sz w:val="20"/>
              </w:rPr>
            </w:pPr>
            <w:r w:rsidRPr="002F2DBE">
              <w:rPr>
                <w:rFonts w:ascii="標楷體" w:eastAsia="標楷體" w:hAnsi="標楷體" w:hint="eastAsia"/>
                <w:sz w:val="20"/>
              </w:rPr>
              <w:t>第二章</w:t>
            </w:r>
            <w:r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Pr="002F2DBE">
              <w:rPr>
                <w:rFonts w:ascii="標楷體" w:eastAsia="標楷體" w:hAnsi="標楷體" w:hint="eastAsia"/>
                <w:sz w:val="20"/>
              </w:rPr>
              <w:t>全民國防的意涵</w:t>
            </w:r>
          </w:p>
          <w:p w14:paraId="4B7354D7" w14:textId="15F0E668" w:rsidR="002F2DBE" w:rsidRPr="002F2DBE" w:rsidRDefault="002F2DBE" w:rsidP="002F2DBE">
            <w:pPr>
              <w:rPr>
                <w:rFonts w:ascii="標楷體" w:eastAsia="標楷體" w:hAnsi="標楷體" w:hint="eastAsia"/>
                <w:sz w:val="20"/>
              </w:rPr>
            </w:pPr>
            <w:r w:rsidRPr="002F2DBE">
              <w:rPr>
                <w:rFonts w:ascii="標楷體" w:eastAsia="標楷體" w:hAnsi="標楷體" w:hint="eastAsia"/>
                <w:sz w:val="20"/>
              </w:rPr>
              <w:t>第</w:t>
            </w:r>
            <w:r w:rsidR="0067053B">
              <w:rPr>
                <w:rFonts w:ascii="標楷體" w:eastAsia="標楷體" w:hAnsi="標楷體" w:hint="eastAsia"/>
                <w:sz w:val="20"/>
              </w:rPr>
              <w:t>三</w:t>
            </w:r>
            <w:r w:rsidRPr="002F2DBE">
              <w:rPr>
                <w:rFonts w:ascii="標楷體" w:eastAsia="標楷體" w:hAnsi="標楷體" w:hint="eastAsia"/>
                <w:sz w:val="20"/>
              </w:rPr>
              <w:t>節　各國實踐全民國防的具體作為</w:t>
            </w:r>
          </w:p>
          <w:p w14:paraId="0BC09E6F" w14:textId="468251D2" w:rsidR="009F694F" w:rsidRPr="003817F1" w:rsidRDefault="002F2DBE" w:rsidP="002F2DBE">
            <w:pPr>
              <w:rPr>
                <w:rFonts w:ascii="標楷體" w:eastAsia="標楷體" w:hAnsi="標楷體"/>
                <w:sz w:val="20"/>
              </w:rPr>
            </w:pPr>
            <w:r w:rsidRPr="002F2DBE">
              <w:rPr>
                <w:rFonts w:ascii="標楷體" w:eastAsia="標楷體" w:hAnsi="標楷體" w:hint="eastAsia"/>
                <w:sz w:val="20"/>
              </w:rPr>
              <w:t>第四節　我國的全民國防實踐</w:t>
            </w:r>
          </w:p>
        </w:tc>
        <w:tc>
          <w:tcPr>
            <w:tcW w:w="3893" w:type="dxa"/>
            <w:gridSpan w:val="5"/>
          </w:tcPr>
          <w:p w14:paraId="5706E68F" w14:textId="7C3109F6" w:rsidR="00465FC2" w:rsidRPr="00465FC2" w:rsidRDefault="00465FC2" w:rsidP="00BF1BBD">
            <w:pPr>
              <w:snapToGrid w:val="0"/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465FC2">
              <w:rPr>
                <w:rFonts w:ascii="標楷體" w:eastAsia="標楷體" w:hAnsi="標楷體" w:hint="eastAsia"/>
                <w:sz w:val="20"/>
              </w:rPr>
              <w:t>請同學思考並討論，除了課本所提到的我國的全民國防作為之外，還有沒有其他可以實踐全民國防的方法</w:t>
            </w:r>
          </w:p>
          <w:p w14:paraId="778ABAE6" w14:textId="77777777" w:rsidR="009F694F" w:rsidRPr="00BF45DC" w:rsidRDefault="009F694F" w:rsidP="00BF1BBD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9F694F" w14:paraId="46BF9C26" w14:textId="77777777" w:rsidTr="00C53728">
        <w:tc>
          <w:tcPr>
            <w:tcW w:w="846" w:type="dxa"/>
            <w:vAlign w:val="center"/>
          </w:tcPr>
          <w:p w14:paraId="120E634C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875DAE1" w:rsidR="009F694F" w:rsidRPr="00A11F8F" w:rsidRDefault="005710D8" w:rsidP="009F694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10/5-10/11</w:t>
            </w:r>
          </w:p>
        </w:tc>
        <w:tc>
          <w:tcPr>
            <w:tcW w:w="3827" w:type="dxa"/>
            <w:gridSpan w:val="6"/>
          </w:tcPr>
          <w:p w14:paraId="718F764C" w14:textId="77777777" w:rsidR="0067053B" w:rsidRPr="0067053B" w:rsidRDefault="0067053B" w:rsidP="0067053B">
            <w:pPr>
              <w:rPr>
                <w:rFonts w:ascii="標楷體" w:eastAsia="標楷體" w:hAnsi="標楷體" w:hint="eastAsia"/>
                <w:sz w:val="20"/>
              </w:rPr>
            </w:pPr>
            <w:r w:rsidRPr="0067053B">
              <w:rPr>
                <w:rFonts w:ascii="標楷體" w:eastAsia="標楷體" w:hAnsi="標楷體" w:hint="eastAsia"/>
                <w:sz w:val="20"/>
              </w:rPr>
              <w:t>主題二  國際情勢與國家安全</w:t>
            </w:r>
          </w:p>
          <w:p w14:paraId="27BA256A" w14:textId="77777777" w:rsidR="0067053B" w:rsidRPr="0067053B" w:rsidRDefault="0067053B" w:rsidP="0067053B">
            <w:pPr>
              <w:rPr>
                <w:rFonts w:ascii="標楷體" w:eastAsia="標楷體" w:hAnsi="標楷體" w:hint="eastAsia"/>
                <w:sz w:val="20"/>
              </w:rPr>
            </w:pPr>
            <w:r w:rsidRPr="0067053B">
              <w:rPr>
                <w:rFonts w:ascii="標楷體" w:eastAsia="標楷體" w:hAnsi="標楷體" w:hint="eastAsia"/>
                <w:sz w:val="20"/>
              </w:rPr>
              <w:t>第一章  全球與亞太區域安全情勢</w:t>
            </w:r>
          </w:p>
          <w:p w14:paraId="2F49D76A" w14:textId="2B3A2B40" w:rsidR="009F694F" w:rsidRPr="003817F1" w:rsidRDefault="0067053B" w:rsidP="0067053B">
            <w:pPr>
              <w:rPr>
                <w:rFonts w:ascii="標楷體" w:eastAsia="標楷體" w:hAnsi="標楷體" w:hint="eastAsia"/>
                <w:sz w:val="20"/>
              </w:rPr>
            </w:pPr>
            <w:r w:rsidRPr="0067053B">
              <w:rPr>
                <w:rFonts w:ascii="標楷體" w:eastAsia="標楷體" w:hAnsi="標楷體" w:hint="eastAsia"/>
                <w:sz w:val="20"/>
              </w:rPr>
              <w:t>第一節　全球與亞太區域安全情勢概況</w:t>
            </w:r>
          </w:p>
        </w:tc>
        <w:tc>
          <w:tcPr>
            <w:tcW w:w="3893" w:type="dxa"/>
            <w:gridSpan w:val="5"/>
          </w:tcPr>
          <w:p w14:paraId="134EF142" w14:textId="509264A7" w:rsidR="00F56A76" w:rsidRPr="00F56A76" w:rsidRDefault="00F56A76" w:rsidP="00F56A76">
            <w:pPr>
              <w:snapToGrid w:val="0"/>
              <w:spacing w:line="240" w:lineRule="atLeast"/>
              <w:rPr>
                <w:rFonts w:ascii="標楷體" w:eastAsia="標楷體" w:hAnsi="標楷體" w:hint="eastAsia"/>
                <w:sz w:val="20"/>
              </w:rPr>
            </w:pPr>
            <w:r w:rsidRPr="00F56A76">
              <w:rPr>
                <w:rFonts w:ascii="標楷體" w:eastAsia="標楷體" w:hAnsi="標楷體" w:hint="eastAsia"/>
                <w:sz w:val="20"/>
              </w:rPr>
              <w:t>請同學事先收集資料，思考並分組討論，現今那些發生區域衝突的國家之間，是因為哪些因素造成現在的局面。</w:t>
            </w:r>
          </w:p>
          <w:p w14:paraId="3ED9DB52" w14:textId="77777777" w:rsidR="009F694F" w:rsidRPr="00F56A76" w:rsidRDefault="009F694F" w:rsidP="00C27C59">
            <w:pPr>
              <w:rPr>
                <w:rFonts w:ascii="標楷體" w:eastAsia="標楷體" w:hAnsi="標楷體"/>
                <w:sz w:val="20"/>
              </w:rPr>
            </w:pPr>
          </w:p>
        </w:tc>
      </w:tr>
      <w:tr w:rsidR="009F694F" w14:paraId="169A2820" w14:textId="77777777" w:rsidTr="00C53728">
        <w:tc>
          <w:tcPr>
            <w:tcW w:w="846" w:type="dxa"/>
            <w:vAlign w:val="center"/>
          </w:tcPr>
          <w:p w14:paraId="3FD642F5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D391599" w:rsidR="009F694F" w:rsidRPr="00A11F8F" w:rsidRDefault="001744C5" w:rsidP="009F694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10/12-10/18</w:t>
            </w:r>
          </w:p>
        </w:tc>
        <w:tc>
          <w:tcPr>
            <w:tcW w:w="3827" w:type="dxa"/>
            <w:gridSpan w:val="6"/>
          </w:tcPr>
          <w:p w14:paraId="7BF5047B" w14:textId="77777777" w:rsidR="00AF5104" w:rsidRPr="00AF5104" w:rsidRDefault="00AF5104" w:rsidP="00AF5104">
            <w:pPr>
              <w:rPr>
                <w:rFonts w:ascii="標楷體" w:eastAsia="標楷體" w:hAnsi="標楷體" w:hint="eastAsia"/>
                <w:sz w:val="20"/>
              </w:rPr>
            </w:pPr>
            <w:r w:rsidRPr="00AF5104">
              <w:rPr>
                <w:rFonts w:ascii="標楷體" w:eastAsia="標楷體" w:hAnsi="標楷體" w:hint="eastAsia"/>
                <w:sz w:val="20"/>
              </w:rPr>
              <w:t>主題二  國際情勢與國家安全</w:t>
            </w:r>
          </w:p>
          <w:p w14:paraId="01B9DA3C" w14:textId="77777777" w:rsidR="00AF5104" w:rsidRPr="00AF5104" w:rsidRDefault="00AF5104" w:rsidP="00AF5104">
            <w:pPr>
              <w:rPr>
                <w:rFonts w:ascii="標楷體" w:eastAsia="標楷體" w:hAnsi="標楷體" w:hint="eastAsia"/>
                <w:sz w:val="20"/>
              </w:rPr>
            </w:pPr>
            <w:r w:rsidRPr="00AF5104">
              <w:rPr>
                <w:rFonts w:ascii="標楷體" w:eastAsia="標楷體" w:hAnsi="標楷體" w:hint="eastAsia"/>
                <w:sz w:val="20"/>
              </w:rPr>
              <w:t>第一章  全球與亞太區域安全情勢</w:t>
            </w:r>
          </w:p>
          <w:p w14:paraId="64BE83EA" w14:textId="51F5EF1C" w:rsidR="009F694F" w:rsidRPr="003817F1" w:rsidRDefault="00AF5104" w:rsidP="00AF5104">
            <w:pPr>
              <w:rPr>
                <w:rFonts w:ascii="標楷體" w:eastAsia="標楷體" w:hAnsi="標楷體"/>
                <w:sz w:val="20"/>
              </w:rPr>
            </w:pPr>
            <w:r w:rsidRPr="00AF5104">
              <w:rPr>
                <w:rFonts w:ascii="標楷體" w:eastAsia="標楷體" w:hAnsi="標楷體" w:hint="eastAsia"/>
                <w:sz w:val="20"/>
              </w:rPr>
              <w:t>第一節　全球與亞太區域安全情勢概況</w:t>
            </w:r>
          </w:p>
        </w:tc>
        <w:tc>
          <w:tcPr>
            <w:tcW w:w="3893" w:type="dxa"/>
            <w:gridSpan w:val="5"/>
          </w:tcPr>
          <w:p w14:paraId="7BD78870" w14:textId="442ED952" w:rsidR="009F694F" w:rsidRPr="00BF45DC" w:rsidRDefault="001F3B95" w:rsidP="001F3B95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1F3B95">
              <w:rPr>
                <w:rFonts w:ascii="標楷體" w:eastAsia="標楷體" w:hAnsi="標楷體" w:hint="eastAsia"/>
                <w:sz w:val="20"/>
              </w:rPr>
              <w:t>對於最近發生在亞太地區的國際情勢新聞事件，哪一個新聞印象較為深刻，而又有哪一事件是與台灣有直接關係的?</w:t>
            </w:r>
          </w:p>
        </w:tc>
      </w:tr>
      <w:tr w:rsidR="009F694F" w14:paraId="1B82A2A4" w14:textId="77777777" w:rsidTr="00C53728">
        <w:tc>
          <w:tcPr>
            <w:tcW w:w="846" w:type="dxa"/>
            <w:vAlign w:val="center"/>
          </w:tcPr>
          <w:p w14:paraId="33021BC8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EF6EBB2" w:rsidR="009F694F" w:rsidRPr="00A11F8F" w:rsidRDefault="001744C5" w:rsidP="009F694F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10/19-10/25</w:t>
            </w:r>
          </w:p>
        </w:tc>
        <w:tc>
          <w:tcPr>
            <w:tcW w:w="3827" w:type="dxa"/>
            <w:gridSpan w:val="6"/>
          </w:tcPr>
          <w:p w14:paraId="1B2E8EB4" w14:textId="77777777" w:rsidR="00C53728" w:rsidRPr="00AF5104" w:rsidRDefault="00C53728" w:rsidP="00C53728">
            <w:pPr>
              <w:rPr>
                <w:rFonts w:ascii="標楷體" w:eastAsia="標楷體" w:hAnsi="標楷體" w:hint="eastAsia"/>
                <w:sz w:val="20"/>
              </w:rPr>
            </w:pPr>
            <w:r w:rsidRPr="00AF5104">
              <w:rPr>
                <w:rFonts w:ascii="標楷體" w:eastAsia="標楷體" w:hAnsi="標楷體" w:hint="eastAsia"/>
                <w:sz w:val="20"/>
              </w:rPr>
              <w:t>主題二  國際情勢與國家安全</w:t>
            </w:r>
          </w:p>
          <w:p w14:paraId="64254BC8" w14:textId="77777777" w:rsidR="00C53728" w:rsidRPr="00AF5104" w:rsidRDefault="00C53728" w:rsidP="00C53728">
            <w:pPr>
              <w:rPr>
                <w:rFonts w:ascii="標楷體" w:eastAsia="標楷體" w:hAnsi="標楷體" w:hint="eastAsia"/>
                <w:sz w:val="20"/>
              </w:rPr>
            </w:pPr>
            <w:r w:rsidRPr="00AF5104">
              <w:rPr>
                <w:rFonts w:ascii="標楷體" w:eastAsia="標楷體" w:hAnsi="標楷體" w:hint="eastAsia"/>
                <w:sz w:val="20"/>
              </w:rPr>
              <w:t>第一章  全球與亞太區域安全情勢</w:t>
            </w:r>
          </w:p>
          <w:p w14:paraId="13FA7C1D" w14:textId="05D920EF" w:rsidR="009F694F" w:rsidRPr="003817F1" w:rsidRDefault="00C53728" w:rsidP="00C53728">
            <w:pPr>
              <w:rPr>
                <w:rFonts w:ascii="標楷體" w:eastAsia="標楷體" w:hAnsi="標楷體"/>
                <w:sz w:val="20"/>
              </w:rPr>
            </w:pPr>
            <w:r w:rsidRPr="00AF5104">
              <w:rPr>
                <w:rFonts w:ascii="標楷體" w:eastAsia="標楷體" w:hAnsi="標楷體" w:hint="eastAsia"/>
                <w:sz w:val="20"/>
              </w:rPr>
              <w:t>第一節　全球與亞太區域安全情勢概況</w:t>
            </w:r>
          </w:p>
        </w:tc>
        <w:tc>
          <w:tcPr>
            <w:tcW w:w="3893" w:type="dxa"/>
            <w:gridSpan w:val="5"/>
          </w:tcPr>
          <w:p w14:paraId="0B782726" w14:textId="72E7EB6E" w:rsidR="009F694F" w:rsidRPr="00BF45DC" w:rsidRDefault="00C53728" w:rsidP="00C53728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C53728">
              <w:rPr>
                <w:rFonts w:ascii="標楷體" w:eastAsia="標楷體" w:hAnsi="標楷體" w:hint="eastAsia"/>
                <w:sz w:val="20"/>
              </w:rPr>
              <w:t>請同學先行翻閱書籍或是上網查詢資料，了解以巴兩國衝突的歷史背景及歷年的重大衝突事件，並思考是否有任何的方法能化解兩國的恩怨及衝突?</w:t>
            </w:r>
          </w:p>
        </w:tc>
      </w:tr>
      <w:tr w:rsidR="009F694F" w14:paraId="368E2364" w14:textId="77777777" w:rsidTr="00C53728">
        <w:tc>
          <w:tcPr>
            <w:tcW w:w="846" w:type="dxa"/>
            <w:vAlign w:val="center"/>
          </w:tcPr>
          <w:p w14:paraId="7DA62C24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E78B78" w:rsidR="009F694F" w:rsidRPr="00A11F8F" w:rsidRDefault="001744C5" w:rsidP="009F694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10/26-11/1</w:t>
            </w:r>
          </w:p>
        </w:tc>
        <w:tc>
          <w:tcPr>
            <w:tcW w:w="3827" w:type="dxa"/>
            <w:gridSpan w:val="6"/>
          </w:tcPr>
          <w:p w14:paraId="7721D5CA" w14:textId="77777777" w:rsidR="00C74280" w:rsidRPr="00C74280" w:rsidRDefault="00C74280" w:rsidP="00C74280">
            <w:pPr>
              <w:rPr>
                <w:rFonts w:ascii="標楷體" w:eastAsia="標楷體" w:hAnsi="標楷體" w:hint="eastAsia"/>
                <w:sz w:val="20"/>
              </w:rPr>
            </w:pPr>
            <w:r w:rsidRPr="00C74280">
              <w:rPr>
                <w:rFonts w:ascii="標楷體" w:eastAsia="標楷體" w:hAnsi="標楷體" w:hint="eastAsia"/>
                <w:sz w:val="20"/>
              </w:rPr>
              <w:t>主題一  全民國防概論</w:t>
            </w:r>
          </w:p>
          <w:p w14:paraId="681396C6" w14:textId="77777777" w:rsidR="00C74280" w:rsidRPr="00C74280" w:rsidRDefault="00C74280" w:rsidP="00C74280">
            <w:pPr>
              <w:rPr>
                <w:rFonts w:ascii="標楷體" w:eastAsia="標楷體" w:hAnsi="標楷體" w:hint="eastAsia"/>
                <w:sz w:val="20"/>
              </w:rPr>
            </w:pPr>
            <w:r w:rsidRPr="00C74280">
              <w:rPr>
                <w:rFonts w:ascii="標楷體" w:eastAsia="標楷體" w:hAnsi="標楷體" w:hint="eastAsia"/>
                <w:sz w:val="20"/>
              </w:rPr>
              <w:t>第一章  全球與亞太區域安全情勢</w:t>
            </w:r>
          </w:p>
          <w:p w14:paraId="53D30ED5" w14:textId="528C1573" w:rsidR="009F694F" w:rsidRPr="003817F1" w:rsidRDefault="00C74280" w:rsidP="00C74280">
            <w:pPr>
              <w:rPr>
                <w:rFonts w:ascii="標楷體" w:eastAsia="標楷體" w:hAnsi="標楷體"/>
                <w:sz w:val="20"/>
              </w:rPr>
            </w:pPr>
            <w:r w:rsidRPr="00C74280">
              <w:rPr>
                <w:rFonts w:ascii="標楷體" w:eastAsia="標楷體" w:hAnsi="標楷體" w:hint="eastAsia"/>
                <w:sz w:val="20"/>
              </w:rPr>
              <w:t>第一節　全球與亞太區域安全情勢概況</w:t>
            </w:r>
          </w:p>
        </w:tc>
        <w:tc>
          <w:tcPr>
            <w:tcW w:w="3893" w:type="dxa"/>
            <w:gridSpan w:val="5"/>
          </w:tcPr>
          <w:p w14:paraId="62ECEEB3" w14:textId="519F7C37" w:rsidR="009F694F" w:rsidRPr="00BF45DC" w:rsidRDefault="00C74280" w:rsidP="00C74280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C74280">
              <w:rPr>
                <w:rFonts w:ascii="標楷體" w:eastAsia="標楷體" w:hAnsi="標楷體" w:hint="eastAsia"/>
                <w:sz w:val="20"/>
              </w:rPr>
              <w:t>讓同學觀看俄烏戰爭相關報導及資料，使同 學了解這場戰爭完全就是典型的傳統安全領域威脅，因其所呈現的情勢就是「主權國家 如何應對外來的戰爭威脅與軍事入侵」，並請同學思考，對照俄烏情勢，兩岸情勢是否也 有相似之處</w:t>
            </w:r>
          </w:p>
        </w:tc>
      </w:tr>
      <w:tr w:rsidR="009F694F" w14:paraId="4C3FF8BE" w14:textId="77777777" w:rsidTr="00C53728">
        <w:tc>
          <w:tcPr>
            <w:tcW w:w="846" w:type="dxa"/>
            <w:vAlign w:val="center"/>
          </w:tcPr>
          <w:p w14:paraId="05F08F6B" w14:textId="77777777" w:rsidR="009F694F" w:rsidRDefault="009F694F" w:rsidP="009F69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14EC8D39" w:rsidR="009F694F" w:rsidRPr="00A11F8F" w:rsidRDefault="00B706AA" w:rsidP="009F694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11/2-11/8</w:t>
            </w:r>
          </w:p>
        </w:tc>
        <w:tc>
          <w:tcPr>
            <w:tcW w:w="3827" w:type="dxa"/>
            <w:gridSpan w:val="6"/>
          </w:tcPr>
          <w:p w14:paraId="46F4D794" w14:textId="77777777" w:rsidR="008C2464" w:rsidRPr="008C2464" w:rsidRDefault="008C2464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8C2464">
              <w:rPr>
                <w:rFonts w:ascii="標楷體" w:eastAsia="標楷體" w:hAnsi="標楷體" w:hint="eastAsia"/>
                <w:sz w:val="20"/>
              </w:rPr>
              <w:t>第一章  全球與亞太區域安全情勢</w:t>
            </w:r>
          </w:p>
          <w:p w14:paraId="2E418B5B" w14:textId="39FF1352" w:rsidR="009F694F" w:rsidRPr="003817F1" w:rsidRDefault="008C2464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8C2464">
              <w:rPr>
                <w:rFonts w:ascii="標楷體" w:eastAsia="標楷體" w:hAnsi="標楷體" w:hint="eastAsia"/>
                <w:sz w:val="20"/>
              </w:rPr>
              <w:t>第二節　兩岸關係的安全情勢與發展</w:t>
            </w:r>
          </w:p>
        </w:tc>
        <w:tc>
          <w:tcPr>
            <w:tcW w:w="3893" w:type="dxa"/>
            <w:gridSpan w:val="5"/>
          </w:tcPr>
          <w:p w14:paraId="238BFB9A" w14:textId="02D9A6F7" w:rsidR="009F694F" w:rsidRPr="00BF45DC" w:rsidRDefault="008C2464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8C2464">
              <w:rPr>
                <w:rFonts w:ascii="標楷體" w:eastAsia="標楷體" w:hAnsi="標楷體" w:hint="eastAsia"/>
                <w:sz w:val="20"/>
              </w:rPr>
              <w:t>同學在新聞報導中可以發現，中國大陸在各個方面處處打壓我國，尤其是在外交和軍事方面，更是處處針對，請同學思考一下，中國方面為何要對台灣有如此的作為?</w:t>
            </w:r>
          </w:p>
        </w:tc>
      </w:tr>
      <w:tr w:rsidR="00700514" w14:paraId="1B548117" w14:textId="77777777" w:rsidTr="00C53728">
        <w:tc>
          <w:tcPr>
            <w:tcW w:w="846" w:type="dxa"/>
            <w:vAlign w:val="center"/>
          </w:tcPr>
          <w:p w14:paraId="4D367AE6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486878" w:rsidR="00700514" w:rsidRPr="00A11F8F" w:rsidRDefault="00700514" w:rsidP="007005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11/9-11/15</w:t>
            </w:r>
          </w:p>
        </w:tc>
        <w:tc>
          <w:tcPr>
            <w:tcW w:w="3827" w:type="dxa"/>
            <w:gridSpan w:val="6"/>
          </w:tcPr>
          <w:p w14:paraId="3E0422CA" w14:textId="77777777" w:rsidR="00700514" w:rsidRPr="008C2464" w:rsidRDefault="00700514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8C2464">
              <w:rPr>
                <w:rFonts w:ascii="標楷體" w:eastAsia="標楷體" w:hAnsi="標楷體" w:hint="eastAsia"/>
                <w:sz w:val="20"/>
              </w:rPr>
              <w:t>第一章  全球與亞太區域安全情勢</w:t>
            </w:r>
          </w:p>
          <w:p w14:paraId="5D3321FE" w14:textId="3FB76272" w:rsidR="00700514" w:rsidRPr="003817F1" w:rsidRDefault="00700514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8C2464">
              <w:rPr>
                <w:rFonts w:ascii="標楷體" w:eastAsia="標楷體" w:hAnsi="標楷體" w:hint="eastAsia"/>
                <w:sz w:val="20"/>
              </w:rPr>
              <w:t>第二節　兩岸關係的安全情勢與發展</w:t>
            </w:r>
          </w:p>
        </w:tc>
        <w:tc>
          <w:tcPr>
            <w:tcW w:w="3893" w:type="dxa"/>
            <w:gridSpan w:val="5"/>
          </w:tcPr>
          <w:p w14:paraId="0DAC0550" w14:textId="33875501" w:rsidR="00700514" w:rsidRPr="00BF45DC" w:rsidRDefault="00700514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700514">
              <w:rPr>
                <w:rFonts w:ascii="標楷體" w:eastAsia="標楷體" w:hAnsi="標楷體" w:hint="eastAsia"/>
                <w:sz w:val="20"/>
              </w:rPr>
              <w:t>補充說明近期還有發生哪些中共對台軍事威脅的新聞?</w:t>
            </w:r>
          </w:p>
        </w:tc>
      </w:tr>
      <w:tr w:rsidR="00700514" w14:paraId="1D256811" w14:textId="77777777" w:rsidTr="00C53728">
        <w:tc>
          <w:tcPr>
            <w:tcW w:w="846" w:type="dxa"/>
            <w:vAlign w:val="center"/>
          </w:tcPr>
          <w:p w14:paraId="13E91D95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80368CF" w:rsidR="00700514" w:rsidRPr="00A11F8F" w:rsidRDefault="00700514" w:rsidP="0070051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11/16-11/22</w:t>
            </w:r>
          </w:p>
        </w:tc>
        <w:tc>
          <w:tcPr>
            <w:tcW w:w="3827" w:type="dxa"/>
            <w:gridSpan w:val="6"/>
          </w:tcPr>
          <w:p w14:paraId="7657662F" w14:textId="77777777" w:rsidR="003B6D38" w:rsidRPr="003B6D38" w:rsidRDefault="003B6D38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3B6D38">
              <w:rPr>
                <w:rFonts w:ascii="標楷體" w:eastAsia="標楷體" w:hAnsi="標楷體" w:hint="eastAsia"/>
                <w:sz w:val="20"/>
              </w:rPr>
              <w:t>第二章  我國國家安全情勢與機會</w:t>
            </w:r>
          </w:p>
          <w:p w14:paraId="11F81B01" w14:textId="77777777" w:rsidR="003B6D38" w:rsidRPr="003B6D38" w:rsidRDefault="003B6D38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3B6D38">
              <w:rPr>
                <w:rFonts w:ascii="標楷體" w:eastAsia="標楷體" w:hAnsi="標楷體" w:hint="eastAsia"/>
                <w:sz w:val="20"/>
              </w:rPr>
              <w:t>第一節  我國的軍事地緣價值</w:t>
            </w:r>
          </w:p>
          <w:p w14:paraId="0CFBB215" w14:textId="7630A7A3" w:rsidR="00700514" w:rsidRPr="003817F1" w:rsidRDefault="003B6D38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3B6D38">
              <w:rPr>
                <w:rFonts w:ascii="標楷體" w:eastAsia="標楷體" w:hAnsi="標楷體" w:hint="eastAsia"/>
                <w:sz w:val="20"/>
              </w:rPr>
              <w:t>第二節  我國的海洋利益與權利</w:t>
            </w:r>
          </w:p>
        </w:tc>
        <w:tc>
          <w:tcPr>
            <w:tcW w:w="3893" w:type="dxa"/>
            <w:gridSpan w:val="5"/>
          </w:tcPr>
          <w:p w14:paraId="2EEB8A4D" w14:textId="15686097" w:rsidR="00700514" w:rsidRPr="00BF45DC" w:rsidRDefault="00806726" w:rsidP="00E25543">
            <w:pPr>
              <w:tabs>
                <w:tab w:val="left" w:pos="1352"/>
              </w:tabs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806726">
              <w:rPr>
                <w:rFonts w:ascii="標楷體" w:eastAsia="標楷體" w:hAnsi="標楷體" w:hint="eastAsia"/>
                <w:sz w:val="20"/>
              </w:rPr>
              <w:t>請同學想一下，距離自己居住的地區最近的海邊是在哪裡，或是自己曾去哪些地區看過海？</w:t>
            </w:r>
          </w:p>
        </w:tc>
      </w:tr>
      <w:tr w:rsidR="00700514" w14:paraId="6427D4B5" w14:textId="77777777" w:rsidTr="00C53728">
        <w:tc>
          <w:tcPr>
            <w:tcW w:w="846" w:type="dxa"/>
            <w:vAlign w:val="center"/>
          </w:tcPr>
          <w:p w14:paraId="3F162194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FE9D33" w:rsidR="00700514" w:rsidRPr="00A11F8F" w:rsidRDefault="00700514" w:rsidP="007005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11/23-11/29</w:t>
            </w:r>
          </w:p>
        </w:tc>
        <w:tc>
          <w:tcPr>
            <w:tcW w:w="3827" w:type="dxa"/>
            <w:gridSpan w:val="6"/>
          </w:tcPr>
          <w:p w14:paraId="258AF82B" w14:textId="6F8CE5EA" w:rsidR="00700514" w:rsidRPr="003817F1" w:rsidRDefault="00806726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806726">
              <w:rPr>
                <w:rFonts w:ascii="標楷體" w:eastAsia="標楷體" w:hAnsi="標楷體" w:hint="eastAsia"/>
                <w:sz w:val="20"/>
              </w:rPr>
              <w:t>第二節  我國的海洋利益與權利</w:t>
            </w:r>
          </w:p>
        </w:tc>
        <w:tc>
          <w:tcPr>
            <w:tcW w:w="3893" w:type="dxa"/>
            <w:gridSpan w:val="5"/>
          </w:tcPr>
          <w:p w14:paraId="5F5F4004" w14:textId="49356312" w:rsidR="00700514" w:rsidRPr="00BF45DC" w:rsidRDefault="00806726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806726">
              <w:rPr>
                <w:rFonts w:ascii="標楷體" w:eastAsia="標楷體" w:hAnsi="標楷體" w:hint="eastAsia"/>
                <w:sz w:val="20"/>
              </w:rPr>
              <w:t>請同學事先收集資料，近年來台灣發生過哪些海域爭議或是海洋權利爭議。</w:t>
            </w:r>
          </w:p>
        </w:tc>
      </w:tr>
      <w:tr w:rsidR="00700514" w14:paraId="47EA95B6" w14:textId="77777777" w:rsidTr="00C53728">
        <w:tc>
          <w:tcPr>
            <w:tcW w:w="846" w:type="dxa"/>
            <w:vAlign w:val="center"/>
          </w:tcPr>
          <w:p w14:paraId="67181C3D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344E18D1" w:rsidR="00700514" w:rsidRPr="00A11F8F" w:rsidRDefault="00700514" w:rsidP="0070051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11/30-12/6</w:t>
            </w:r>
          </w:p>
        </w:tc>
        <w:tc>
          <w:tcPr>
            <w:tcW w:w="3827" w:type="dxa"/>
            <w:gridSpan w:val="6"/>
          </w:tcPr>
          <w:p w14:paraId="58CB0E7F" w14:textId="315BE086" w:rsidR="00700514" w:rsidRPr="003817F1" w:rsidRDefault="00C70054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806726">
              <w:rPr>
                <w:rFonts w:ascii="標楷體" w:eastAsia="標楷體" w:hAnsi="標楷體" w:hint="eastAsia"/>
                <w:sz w:val="20"/>
              </w:rPr>
              <w:t>第二節  我國的海洋利益與權利</w:t>
            </w:r>
          </w:p>
        </w:tc>
        <w:tc>
          <w:tcPr>
            <w:tcW w:w="3893" w:type="dxa"/>
            <w:gridSpan w:val="5"/>
          </w:tcPr>
          <w:p w14:paraId="00F81281" w14:textId="2FD23E1A" w:rsidR="00700514" w:rsidRPr="00BF45DC" w:rsidRDefault="00C70054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C70054">
              <w:rPr>
                <w:rFonts w:ascii="標楷體" w:eastAsia="標楷體" w:hAnsi="標楷體" w:hint="eastAsia"/>
                <w:sz w:val="20"/>
              </w:rPr>
              <w:t>台灣面環海，海洋可以說是跟我們生活息息相關；可以舉台灣週邊的海域遭到破壞或是海洋受汙染的事件為例，使同學瞭解海洋環境保護與永續發展的重要性，珍惜生物與非生物資源</w:t>
            </w:r>
          </w:p>
        </w:tc>
      </w:tr>
      <w:tr w:rsidR="00700514" w14:paraId="75B5055C" w14:textId="77777777" w:rsidTr="00C53728">
        <w:tc>
          <w:tcPr>
            <w:tcW w:w="846" w:type="dxa"/>
            <w:vAlign w:val="center"/>
          </w:tcPr>
          <w:p w14:paraId="0D7E3F76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6556985C" w:rsidR="00700514" w:rsidRPr="00A11F8F" w:rsidRDefault="00700514" w:rsidP="007005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12/7-12/13</w:t>
            </w:r>
          </w:p>
        </w:tc>
        <w:tc>
          <w:tcPr>
            <w:tcW w:w="3827" w:type="dxa"/>
            <w:gridSpan w:val="6"/>
          </w:tcPr>
          <w:p w14:paraId="47ECF4A3" w14:textId="3F8E2FD1" w:rsidR="00700514" w:rsidRPr="003817F1" w:rsidRDefault="00C70054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C70054">
              <w:rPr>
                <w:rFonts w:ascii="標楷體" w:eastAsia="標楷體" w:hAnsi="標楷體" w:hint="eastAsia"/>
                <w:sz w:val="20"/>
              </w:rPr>
              <w:t>第三節  我國的國家安全策略</w:t>
            </w:r>
          </w:p>
        </w:tc>
        <w:tc>
          <w:tcPr>
            <w:tcW w:w="3893" w:type="dxa"/>
            <w:gridSpan w:val="5"/>
          </w:tcPr>
          <w:p w14:paraId="6871ED99" w14:textId="331B36D0" w:rsidR="00700514" w:rsidRPr="00BF45DC" w:rsidRDefault="00C70054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C70054">
              <w:rPr>
                <w:rFonts w:ascii="標楷體" w:eastAsia="標楷體" w:hAnsi="標楷體" w:hint="eastAsia"/>
                <w:sz w:val="20"/>
              </w:rPr>
              <w:t>請同學思考，生長在台灣的環境之中，覺得安全嗎？目前遇到過哪些安全威脅及危機呢？或是可能遭遇到哪些安全威脅及危機呢？</w:t>
            </w:r>
          </w:p>
        </w:tc>
      </w:tr>
      <w:tr w:rsidR="00700514" w14:paraId="10423212" w14:textId="77777777" w:rsidTr="00C53728">
        <w:tc>
          <w:tcPr>
            <w:tcW w:w="846" w:type="dxa"/>
            <w:vAlign w:val="center"/>
          </w:tcPr>
          <w:p w14:paraId="3C9B8126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4A77A90A" w:rsidR="00700514" w:rsidRPr="00A11F8F" w:rsidRDefault="00700514" w:rsidP="007005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12/14-12/20</w:t>
            </w:r>
          </w:p>
        </w:tc>
        <w:tc>
          <w:tcPr>
            <w:tcW w:w="3827" w:type="dxa"/>
            <w:gridSpan w:val="6"/>
          </w:tcPr>
          <w:p w14:paraId="6ED3D1BB" w14:textId="77777777" w:rsidR="00A03610" w:rsidRPr="00A03610" w:rsidRDefault="00A03610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A03610">
              <w:rPr>
                <w:rFonts w:ascii="標楷體" w:eastAsia="標楷體" w:hAnsi="標楷體" w:hint="eastAsia"/>
                <w:sz w:val="20"/>
              </w:rPr>
              <w:t>主題三  我國國防現況與發展</w:t>
            </w:r>
          </w:p>
          <w:p w14:paraId="4F21E546" w14:textId="77777777" w:rsidR="00A03610" w:rsidRPr="00A03610" w:rsidRDefault="00A03610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A03610">
              <w:rPr>
                <w:rFonts w:ascii="標楷體" w:eastAsia="標楷體" w:hAnsi="標楷體" w:hint="eastAsia"/>
                <w:sz w:val="20"/>
              </w:rPr>
              <w:t>第一章  國防政策與國家戰力發展</w:t>
            </w:r>
          </w:p>
          <w:p w14:paraId="5507518B" w14:textId="62658F76" w:rsidR="00700514" w:rsidRPr="003817F1" w:rsidRDefault="00A03610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A03610">
              <w:rPr>
                <w:rFonts w:ascii="標楷體" w:eastAsia="標楷體" w:hAnsi="標楷體" w:hint="eastAsia"/>
                <w:sz w:val="20"/>
              </w:rPr>
              <w:t>第一節  國防政策概述</w:t>
            </w:r>
          </w:p>
        </w:tc>
        <w:tc>
          <w:tcPr>
            <w:tcW w:w="3893" w:type="dxa"/>
            <w:gridSpan w:val="5"/>
          </w:tcPr>
          <w:p w14:paraId="14D025AE" w14:textId="3DF629AA" w:rsidR="00700514" w:rsidRPr="00BF45DC" w:rsidRDefault="00A03610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A03610">
              <w:rPr>
                <w:rFonts w:ascii="標楷體" w:eastAsia="標楷體" w:hAnsi="標楷體" w:hint="eastAsia"/>
                <w:sz w:val="20"/>
              </w:rPr>
              <w:t>「國防政策」是國家的建軍指導思想，也是國家武裝力量建設和軍事整備的指導。請同學思考並分組討論，課文中所列出的國防戰略目標，是否已經完備，還是有覺得不足的地方？另外，同學也可思考一下，自己本身可以如何主動的參與國防事務？</w:t>
            </w:r>
          </w:p>
        </w:tc>
      </w:tr>
      <w:tr w:rsidR="00700514" w14:paraId="5F3928F5" w14:textId="77777777" w:rsidTr="00C53728">
        <w:tc>
          <w:tcPr>
            <w:tcW w:w="846" w:type="dxa"/>
            <w:vAlign w:val="center"/>
          </w:tcPr>
          <w:p w14:paraId="5687964F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1EE7F2E4" w:rsidR="00700514" w:rsidRPr="00A11F8F" w:rsidRDefault="00700514" w:rsidP="007005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12/21-12/27</w:t>
            </w:r>
          </w:p>
        </w:tc>
        <w:tc>
          <w:tcPr>
            <w:tcW w:w="3827" w:type="dxa"/>
            <w:gridSpan w:val="6"/>
          </w:tcPr>
          <w:p w14:paraId="11AE52D5" w14:textId="373BAE9F" w:rsidR="00700514" w:rsidRPr="003817F1" w:rsidRDefault="00C155F3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C155F3">
              <w:rPr>
                <w:rFonts w:ascii="標楷體" w:eastAsia="標楷體" w:hAnsi="標楷體" w:hint="eastAsia"/>
                <w:sz w:val="20"/>
              </w:rPr>
              <w:t>第二節  我國國防組織與兵力結構</w:t>
            </w:r>
          </w:p>
        </w:tc>
        <w:tc>
          <w:tcPr>
            <w:tcW w:w="3893" w:type="dxa"/>
            <w:gridSpan w:val="5"/>
          </w:tcPr>
          <w:p w14:paraId="67AC7CB5" w14:textId="47AA62F2" w:rsidR="00700514" w:rsidRPr="00BF45DC" w:rsidRDefault="00C155F3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C155F3">
              <w:rPr>
                <w:rFonts w:ascii="標楷體" w:eastAsia="標楷體" w:hAnsi="標楷體" w:hint="eastAsia"/>
                <w:sz w:val="20"/>
              </w:rPr>
              <w:t>引導學生思考國軍陸、海、空軍部隊，主</w:t>
            </w:r>
            <w:r w:rsidRPr="00C155F3">
              <w:rPr>
                <w:rFonts w:ascii="標楷體" w:eastAsia="標楷體" w:hAnsi="標楷體" w:hint="eastAsia"/>
                <w:sz w:val="20"/>
              </w:rPr>
              <w:lastRenderedPageBreak/>
              <w:t>要的任務是什麼？</w:t>
            </w:r>
          </w:p>
        </w:tc>
      </w:tr>
      <w:tr w:rsidR="00700514" w14:paraId="471D1E90" w14:textId="77777777" w:rsidTr="00C53728">
        <w:tc>
          <w:tcPr>
            <w:tcW w:w="846" w:type="dxa"/>
            <w:vAlign w:val="center"/>
          </w:tcPr>
          <w:p w14:paraId="2EE52CDA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074B72B8" w:rsidR="00700514" w:rsidRPr="00A11F8F" w:rsidRDefault="00700514" w:rsidP="007005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12/28-1/3</w:t>
            </w:r>
          </w:p>
        </w:tc>
        <w:tc>
          <w:tcPr>
            <w:tcW w:w="3827" w:type="dxa"/>
            <w:gridSpan w:val="6"/>
          </w:tcPr>
          <w:p w14:paraId="60D32F4C" w14:textId="77777777" w:rsidR="008725DB" w:rsidRPr="008725DB" w:rsidRDefault="008725DB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8725DB">
              <w:rPr>
                <w:rFonts w:ascii="標楷體" w:eastAsia="標楷體" w:hAnsi="標楷體" w:hint="eastAsia"/>
                <w:sz w:val="20"/>
              </w:rPr>
              <w:t>第二章  國防自主與國防產業趨勢</w:t>
            </w:r>
          </w:p>
          <w:p w14:paraId="0FA4F747" w14:textId="20CA686D" w:rsidR="00700514" w:rsidRPr="003817F1" w:rsidRDefault="008725DB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8725DB">
              <w:rPr>
                <w:rFonts w:ascii="標楷體" w:eastAsia="標楷體" w:hAnsi="標楷體" w:hint="eastAsia"/>
                <w:sz w:val="20"/>
              </w:rPr>
              <w:t>第一節  我國國防戰略與戰力報告</w:t>
            </w:r>
          </w:p>
        </w:tc>
        <w:tc>
          <w:tcPr>
            <w:tcW w:w="3893" w:type="dxa"/>
            <w:gridSpan w:val="5"/>
          </w:tcPr>
          <w:p w14:paraId="46AF1DF5" w14:textId="104EECE2" w:rsidR="00700514" w:rsidRPr="00BF45DC" w:rsidRDefault="00B5482D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B5482D">
              <w:rPr>
                <w:rFonts w:ascii="標楷體" w:eastAsia="標楷體" w:hAnsi="標楷體" w:hint="eastAsia"/>
                <w:sz w:val="20"/>
              </w:rPr>
              <w:t>抽點3位同學上台回答國防自製的主要武器裝備有哪些？(1人可回答1至3項武器裝備)</w:t>
            </w:r>
          </w:p>
        </w:tc>
      </w:tr>
      <w:tr w:rsidR="00700514" w14:paraId="4C41F914" w14:textId="77777777" w:rsidTr="00C53728">
        <w:tc>
          <w:tcPr>
            <w:tcW w:w="846" w:type="dxa"/>
            <w:vAlign w:val="center"/>
          </w:tcPr>
          <w:p w14:paraId="432A5CFE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48A55597" w:rsidR="00700514" w:rsidRPr="00A11F8F" w:rsidRDefault="00700514" w:rsidP="0070051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1/4-1/10</w:t>
            </w:r>
          </w:p>
        </w:tc>
        <w:tc>
          <w:tcPr>
            <w:tcW w:w="3827" w:type="dxa"/>
            <w:gridSpan w:val="6"/>
          </w:tcPr>
          <w:p w14:paraId="6AE5BD28" w14:textId="77777777" w:rsidR="00F4260A" w:rsidRPr="008725DB" w:rsidRDefault="00F4260A" w:rsidP="00E25543">
            <w:pPr>
              <w:spacing w:line="280" w:lineRule="exact"/>
              <w:rPr>
                <w:rFonts w:ascii="標楷體" w:eastAsia="標楷體" w:hAnsi="標楷體" w:hint="eastAsia"/>
                <w:sz w:val="20"/>
              </w:rPr>
            </w:pPr>
            <w:r w:rsidRPr="008725DB">
              <w:rPr>
                <w:rFonts w:ascii="標楷體" w:eastAsia="標楷體" w:hAnsi="標楷體" w:hint="eastAsia"/>
                <w:sz w:val="20"/>
              </w:rPr>
              <w:t>第二章  國防自主與國防產業趨勢</w:t>
            </w:r>
          </w:p>
          <w:p w14:paraId="32BF3998" w14:textId="0A96A809" w:rsidR="00700514" w:rsidRPr="003817F1" w:rsidRDefault="00F4260A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8725DB">
              <w:rPr>
                <w:rFonts w:ascii="標楷體" w:eastAsia="標楷體" w:hAnsi="標楷體" w:hint="eastAsia"/>
                <w:sz w:val="20"/>
              </w:rPr>
              <w:t>第一節  我國國防戰略與戰力報告</w:t>
            </w:r>
          </w:p>
        </w:tc>
        <w:tc>
          <w:tcPr>
            <w:tcW w:w="3893" w:type="dxa"/>
            <w:gridSpan w:val="5"/>
          </w:tcPr>
          <w:p w14:paraId="6D115049" w14:textId="3405310C" w:rsidR="00700514" w:rsidRPr="00BF45DC" w:rsidRDefault="00F4260A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F4260A">
              <w:rPr>
                <w:rFonts w:ascii="標楷體" w:eastAsia="標楷體" w:hAnsi="標楷體" w:hint="eastAsia"/>
                <w:sz w:val="20"/>
              </w:rPr>
              <w:t>抽點3位同學上台回答國軍外購的武器裝備有哪些？(1人可回答1至3項武器裝備)</w:t>
            </w:r>
          </w:p>
        </w:tc>
      </w:tr>
      <w:tr w:rsidR="00700514" w14:paraId="139EAB30" w14:textId="77777777" w:rsidTr="00C53728">
        <w:tc>
          <w:tcPr>
            <w:tcW w:w="846" w:type="dxa"/>
            <w:vAlign w:val="center"/>
          </w:tcPr>
          <w:p w14:paraId="19FD5826" w14:textId="77777777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0CB565F4" w:rsidR="00700514" w:rsidRPr="00A11F8F" w:rsidRDefault="00700514" w:rsidP="007005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1/11-1/17</w:t>
            </w:r>
          </w:p>
        </w:tc>
        <w:tc>
          <w:tcPr>
            <w:tcW w:w="3827" w:type="dxa"/>
            <w:gridSpan w:val="6"/>
          </w:tcPr>
          <w:p w14:paraId="46613C6C" w14:textId="433FC3E9" w:rsidR="00700514" w:rsidRPr="003817F1" w:rsidRDefault="00E25543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E25543">
              <w:rPr>
                <w:rFonts w:ascii="標楷體" w:eastAsia="標楷體" w:hAnsi="標楷體" w:hint="eastAsia"/>
                <w:sz w:val="20"/>
              </w:rPr>
              <w:t>第二節  軍民通用科技與資通訊安全</w:t>
            </w:r>
          </w:p>
        </w:tc>
        <w:tc>
          <w:tcPr>
            <w:tcW w:w="3893" w:type="dxa"/>
            <w:gridSpan w:val="5"/>
          </w:tcPr>
          <w:p w14:paraId="1B57D54D" w14:textId="2B5562C0" w:rsidR="00700514" w:rsidRPr="00BF45DC" w:rsidRDefault="00E25543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E25543">
              <w:rPr>
                <w:rFonts w:ascii="標楷體" w:eastAsia="標楷體" w:hAnsi="標楷體" w:hint="eastAsia"/>
                <w:sz w:val="20"/>
              </w:rPr>
              <w:t>近年來，AI人工智慧的話題非常的火熱，請 同學思考，人工智慧可以運用到國防科技哪些方面</w:t>
            </w:r>
          </w:p>
        </w:tc>
      </w:tr>
      <w:tr w:rsidR="00700514" w14:paraId="5C927227" w14:textId="77777777" w:rsidTr="00C53728">
        <w:tc>
          <w:tcPr>
            <w:tcW w:w="846" w:type="dxa"/>
            <w:vAlign w:val="center"/>
          </w:tcPr>
          <w:p w14:paraId="4E6992AF" w14:textId="15ADC4C4" w:rsidR="00700514" w:rsidRDefault="00700514" w:rsidP="007005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0A3127F5" w:rsidR="00700514" w:rsidRPr="00A11F8F" w:rsidRDefault="00700514" w:rsidP="007005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1/18-1/24</w:t>
            </w:r>
          </w:p>
        </w:tc>
        <w:tc>
          <w:tcPr>
            <w:tcW w:w="3827" w:type="dxa"/>
            <w:gridSpan w:val="6"/>
          </w:tcPr>
          <w:p w14:paraId="36C5468C" w14:textId="02012CDA" w:rsidR="00700514" w:rsidRPr="003817F1" w:rsidRDefault="00E25543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E25543">
              <w:rPr>
                <w:rFonts w:ascii="標楷體" w:eastAsia="標楷體" w:hAnsi="標楷體" w:hint="eastAsia"/>
                <w:sz w:val="20"/>
              </w:rPr>
              <w:t>期末考</w:t>
            </w:r>
          </w:p>
        </w:tc>
        <w:tc>
          <w:tcPr>
            <w:tcW w:w="3893" w:type="dxa"/>
            <w:gridSpan w:val="5"/>
          </w:tcPr>
          <w:p w14:paraId="493049F7" w14:textId="3A556825" w:rsidR="00700514" w:rsidRPr="00BF45DC" w:rsidRDefault="00E25543" w:rsidP="00E25543">
            <w:pPr>
              <w:spacing w:line="280" w:lineRule="exact"/>
              <w:rPr>
                <w:rFonts w:ascii="標楷體" w:eastAsia="標楷體" w:hAnsi="標楷體"/>
                <w:sz w:val="20"/>
              </w:rPr>
            </w:pPr>
            <w:r w:rsidRPr="00E25543">
              <w:rPr>
                <w:rFonts w:ascii="標楷體" w:eastAsia="標楷體" w:hAnsi="標楷體" w:hint="eastAsia"/>
                <w:sz w:val="20"/>
              </w:rPr>
              <w:t>期末考</w:t>
            </w:r>
          </w:p>
        </w:tc>
      </w:tr>
    </w:tbl>
    <w:p w14:paraId="28948BBC" w14:textId="141E4DA2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2E468" w14:textId="77777777" w:rsidR="00010F1A" w:rsidRDefault="00010F1A" w:rsidP="001B5427">
      <w:r>
        <w:separator/>
      </w:r>
    </w:p>
  </w:endnote>
  <w:endnote w:type="continuationSeparator" w:id="0">
    <w:p w14:paraId="6B4E08E7" w14:textId="77777777" w:rsidR="00010F1A" w:rsidRDefault="00010F1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219EE" w14:textId="77777777" w:rsidR="00010F1A" w:rsidRDefault="00010F1A" w:rsidP="001B5427">
      <w:r>
        <w:separator/>
      </w:r>
    </w:p>
  </w:footnote>
  <w:footnote w:type="continuationSeparator" w:id="0">
    <w:p w14:paraId="3A77D69C" w14:textId="77777777" w:rsidR="00010F1A" w:rsidRDefault="00010F1A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1D3D46"/>
    <w:multiLevelType w:val="hybridMultilevel"/>
    <w:tmpl w:val="B3A0A420"/>
    <w:lvl w:ilvl="0" w:tplc="C8B8DA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0F1A"/>
    <w:rsid w:val="0002263B"/>
    <w:rsid w:val="0004086D"/>
    <w:rsid w:val="00055BC0"/>
    <w:rsid w:val="00074FB1"/>
    <w:rsid w:val="00090E84"/>
    <w:rsid w:val="000920B7"/>
    <w:rsid w:val="000A4936"/>
    <w:rsid w:val="00126A8D"/>
    <w:rsid w:val="00127AC1"/>
    <w:rsid w:val="0016628F"/>
    <w:rsid w:val="001671C7"/>
    <w:rsid w:val="001744C5"/>
    <w:rsid w:val="001B5427"/>
    <w:rsid w:val="001C7986"/>
    <w:rsid w:val="001F3B95"/>
    <w:rsid w:val="001F61E5"/>
    <w:rsid w:val="00205CB2"/>
    <w:rsid w:val="00227FFD"/>
    <w:rsid w:val="00246A43"/>
    <w:rsid w:val="002928C6"/>
    <w:rsid w:val="002F2DBE"/>
    <w:rsid w:val="00302CC5"/>
    <w:rsid w:val="003817F1"/>
    <w:rsid w:val="00395B92"/>
    <w:rsid w:val="003A3EA8"/>
    <w:rsid w:val="003A58D8"/>
    <w:rsid w:val="003B6D38"/>
    <w:rsid w:val="003F67EF"/>
    <w:rsid w:val="00465FC2"/>
    <w:rsid w:val="00473704"/>
    <w:rsid w:val="004A5C39"/>
    <w:rsid w:val="004C31F9"/>
    <w:rsid w:val="004C45BD"/>
    <w:rsid w:val="004E5C93"/>
    <w:rsid w:val="005710D8"/>
    <w:rsid w:val="005752BC"/>
    <w:rsid w:val="005978EB"/>
    <w:rsid w:val="005D0510"/>
    <w:rsid w:val="00611E83"/>
    <w:rsid w:val="0067053B"/>
    <w:rsid w:val="006741FE"/>
    <w:rsid w:val="00700514"/>
    <w:rsid w:val="00707C89"/>
    <w:rsid w:val="00751516"/>
    <w:rsid w:val="00754771"/>
    <w:rsid w:val="00792A79"/>
    <w:rsid w:val="007D0757"/>
    <w:rsid w:val="00806726"/>
    <w:rsid w:val="008341C5"/>
    <w:rsid w:val="00834356"/>
    <w:rsid w:val="00840A9E"/>
    <w:rsid w:val="00851A36"/>
    <w:rsid w:val="008701CD"/>
    <w:rsid w:val="008725DB"/>
    <w:rsid w:val="00890CE8"/>
    <w:rsid w:val="00895181"/>
    <w:rsid w:val="008A2D5C"/>
    <w:rsid w:val="008A4841"/>
    <w:rsid w:val="008C2464"/>
    <w:rsid w:val="008F72D2"/>
    <w:rsid w:val="0091498B"/>
    <w:rsid w:val="00946B1C"/>
    <w:rsid w:val="009F5082"/>
    <w:rsid w:val="009F694F"/>
    <w:rsid w:val="00A01992"/>
    <w:rsid w:val="00A03610"/>
    <w:rsid w:val="00A11F8F"/>
    <w:rsid w:val="00A24B67"/>
    <w:rsid w:val="00A40960"/>
    <w:rsid w:val="00AB35DE"/>
    <w:rsid w:val="00AF4E19"/>
    <w:rsid w:val="00AF5104"/>
    <w:rsid w:val="00B01716"/>
    <w:rsid w:val="00B5482D"/>
    <w:rsid w:val="00B706AA"/>
    <w:rsid w:val="00B930F3"/>
    <w:rsid w:val="00BB6CA1"/>
    <w:rsid w:val="00BF1BBD"/>
    <w:rsid w:val="00BF45DC"/>
    <w:rsid w:val="00C155F3"/>
    <w:rsid w:val="00C27C59"/>
    <w:rsid w:val="00C51D4F"/>
    <w:rsid w:val="00C53728"/>
    <w:rsid w:val="00C70054"/>
    <w:rsid w:val="00C738CC"/>
    <w:rsid w:val="00C74280"/>
    <w:rsid w:val="00C9339F"/>
    <w:rsid w:val="00CE7DBF"/>
    <w:rsid w:val="00D61B94"/>
    <w:rsid w:val="00D85454"/>
    <w:rsid w:val="00D94187"/>
    <w:rsid w:val="00DB6C20"/>
    <w:rsid w:val="00DC05A7"/>
    <w:rsid w:val="00DC43F7"/>
    <w:rsid w:val="00E25543"/>
    <w:rsid w:val="00E40DBD"/>
    <w:rsid w:val="00E54842"/>
    <w:rsid w:val="00EB34A9"/>
    <w:rsid w:val="00F14320"/>
    <w:rsid w:val="00F37AF6"/>
    <w:rsid w:val="00F4260A"/>
    <w:rsid w:val="00F56A76"/>
    <w:rsid w:val="00F606C4"/>
    <w:rsid w:val="00F83F4C"/>
    <w:rsid w:val="00F90C89"/>
    <w:rsid w:val="00FC137B"/>
    <w:rsid w:val="00FC1D3C"/>
    <w:rsid w:val="00FD416E"/>
    <w:rsid w:val="00FE3886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395B9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cp:lastPrinted>2021-08-27T02:43:00Z</cp:lastPrinted>
  <dcterms:created xsi:type="dcterms:W3CDTF">2025-08-22T03:11:00Z</dcterms:created>
  <dcterms:modified xsi:type="dcterms:W3CDTF">2025-09-04T06:41:00Z</dcterms:modified>
</cp:coreProperties>
</file>